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B2" w:rsidRDefault="00E377B2" w:rsidP="004061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Кейс для учащихся 9 класса</w:t>
      </w:r>
    </w:p>
    <w:p w:rsidR="004061A5" w:rsidRDefault="004061A5" w:rsidP="004061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Задание № 1</w:t>
      </w:r>
      <w:r w:rsidR="00E377B2">
        <w:rPr>
          <w:rFonts w:ascii="Times New Roman" w:hAnsi="Times New Roman" w:cs="Times New Roman"/>
          <w:b/>
          <w:sz w:val="28"/>
          <w:szCs w:val="28"/>
        </w:rPr>
        <w:t xml:space="preserve"> (10 баллов)</w:t>
      </w:r>
    </w:p>
    <w:p w:rsidR="004061A5" w:rsidRDefault="004061A5" w:rsidP="004061A5">
      <w:pPr>
        <w:spacing w:after="0" w:line="360" w:lineRule="auto"/>
        <w:jc w:val="center"/>
        <w:rPr>
          <w:rFonts w:ascii="Times New Roman" w:hAnsi="Times New Roman" w:cs="Times New Roman"/>
          <w:b/>
          <w:sz w:val="28"/>
          <w:szCs w:val="28"/>
        </w:rPr>
      </w:pPr>
    </w:p>
    <w:p w:rsidR="004061A5"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sz w:val="28"/>
          <w:szCs w:val="28"/>
          <w:shd w:val="clear" w:color="auto" w:fill="FFFFFF"/>
        </w:rPr>
        <w:t>Случилось это очень давно. На одно королевство хотели напасть враги. Обычное дело для того времени. На этот случай на границе стояло три замка. Но людей для их охраны катастрофически не хватало. Король объявил мобилизацию. В соседних деревнях мужчины достали свои военные доспехи и приготовил</w:t>
      </w:r>
      <w:r>
        <w:rPr>
          <w:sz w:val="28"/>
          <w:szCs w:val="28"/>
          <w:shd w:val="clear" w:color="auto" w:fill="FFFFFF"/>
        </w:rPr>
        <w:t>ись идти на защиту королевства.</w:t>
      </w:r>
    </w:p>
    <w:p w:rsidR="004061A5" w:rsidRPr="000B58ED"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sz w:val="28"/>
          <w:szCs w:val="28"/>
          <w:shd w:val="clear" w:color="auto" w:fill="FFFFFF"/>
        </w:rPr>
        <w:t>Первая деревня собрала 20 тысяч доблестных воинов, вторая – 50 тысяч, а третья – 30 тысяч. Первый замок нуждался в 60 тысячах защитников, второй – в 10 тысячах, а третий – в 30 тысячах. Необходимо было как можно скорее перебросить эти военные силы в замки.</w:t>
      </w:r>
    </w:p>
    <w:p w:rsidR="004061A5"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noProof/>
          <w:sz w:val="28"/>
          <w:szCs w:val="28"/>
          <w:shd w:val="clear" w:color="auto" w:fill="FFFFFF"/>
        </w:rPr>
        <w:drawing>
          <wp:inline distT="0" distB="0" distL="0" distR="0">
            <wp:extent cx="4543425" cy="4038600"/>
            <wp:effectExtent l="0" t="0" r="9525" b="0"/>
            <wp:docPr id="7" name="Рисунок 7" descr="Задача по логистике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дача по логистике для школьников"/>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4038600"/>
                    </a:xfrm>
                    <a:prstGeom prst="rect">
                      <a:avLst/>
                    </a:prstGeom>
                    <a:noFill/>
                    <a:ln>
                      <a:noFill/>
                    </a:ln>
                  </pic:spPr>
                </pic:pic>
              </a:graphicData>
            </a:graphic>
          </wp:inline>
        </w:drawing>
      </w:r>
      <w:r w:rsidRPr="000B58ED">
        <w:rPr>
          <w:sz w:val="28"/>
          <w:szCs w:val="28"/>
          <w:shd w:val="clear" w:color="auto" w:fill="FFFFFF"/>
        </w:rPr>
        <w:br/>
      </w:r>
    </w:p>
    <w:p w:rsidR="004061A5" w:rsidRPr="000B58ED"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sz w:val="28"/>
          <w:szCs w:val="28"/>
          <w:shd w:val="clear" w:color="auto" w:fill="FFFFFF"/>
        </w:rPr>
        <w:t>Дороги в этом королевстве отдаленно напоминали наши. Поэтому расстояние лучше давать не в километрах, а в днях пути. Итак, расстояния следующие:</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lastRenderedPageBreak/>
        <w:t>от первой деревни до первого замка – 5 дней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первой деревни до второго замка – 8 дней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первой деревни до третьего замка – 2 дня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второй деревни до первого замка – 3 дня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второй деревни до второго замка – 1 день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второй деревни до третьего замка – 6 дней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третьей деревни до первого замка – 10 дней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третьей деревни до второго замка – 7 дней пути</w:t>
      </w:r>
      <w:r>
        <w:rPr>
          <w:sz w:val="28"/>
          <w:szCs w:val="28"/>
          <w:shd w:val="clear" w:color="auto" w:fill="FFFFFF"/>
        </w:rPr>
        <w:t>;</w:t>
      </w:r>
    </w:p>
    <w:p w:rsidR="004061A5" w:rsidRPr="000B58ED" w:rsidRDefault="004061A5" w:rsidP="004061A5">
      <w:pPr>
        <w:pStyle w:val="a3"/>
        <w:numPr>
          <w:ilvl w:val="0"/>
          <w:numId w:val="1"/>
        </w:numPr>
        <w:shd w:val="clear" w:color="auto" w:fill="FFFFFF"/>
        <w:tabs>
          <w:tab w:val="left" w:pos="1134"/>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от третьей деревни до третьего замка – 4 дня пути</w:t>
      </w:r>
      <w:r>
        <w:rPr>
          <w:sz w:val="28"/>
          <w:szCs w:val="28"/>
          <w:shd w:val="clear" w:color="auto" w:fill="FFFFFF"/>
        </w:rPr>
        <w:t>.</w:t>
      </w:r>
    </w:p>
    <w:p w:rsidR="004061A5" w:rsidRPr="000B58ED"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sz w:val="28"/>
          <w:szCs w:val="28"/>
          <w:shd w:val="clear" w:color="auto" w:fill="FFFFFF"/>
        </w:rPr>
        <w:t>Помогите королевским военачальникам решить, из какой деревни быстрее перебросить войска в каждый замок. Нужно составить план перемещения войск:</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первой деревни в первый замок – </w:t>
      </w:r>
      <w:r w:rsidR="008A7AAF" w:rsidRPr="008A7AAF">
        <w:rPr>
          <w:i/>
          <w:sz w:val="28"/>
          <w:szCs w:val="28"/>
          <w:shd w:val="clear" w:color="auto" w:fill="FFFFFF"/>
          <w:lang w:val="en-US"/>
        </w:rPr>
        <w:t>x</w:t>
      </w:r>
      <w:r w:rsidRPr="008A7AAF">
        <w:rPr>
          <w:i/>
          <w:sz w:val="28"/>
          <w:szCs w:val="28"/>
          <w:shd w:val="clear" w:color="auto" w:fill="FFFFFF"/>
          <w:vertAlign w:val="subscript"/>
        </w:rPr>
        <w:t>1</w:t>
      </w:r>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первой деревни во второй замок – </w:t>
      </w:r>
      <w:r w:rsidRPr="008A7AAF">
        <w:rPr>
          <w:i/>
          <w:sz w:val="28"/>
          <w:szCs w:val="28"/>
          <w:shd w:val="clear" w:color="auto" w:fill="FFFFFF"/>
        </w:rPr>
        <w:t>х</w:t>
      </w:r>
      <w:proofErr w:type="gramStart"/>
      <w:r w:rsidRPr="008A7AAF">
        <w:rPr>
          <w:i/>
          <w:sz w:val="28"/>
          <w:szCs w:val="28"/>
          <w:shd w:val="clear" w:color="auto" w:fill="FFFFFF"/>
          <w:vertAlign w:val="subscript"/>
        </w:rPr>
        <w:t>2</w:t>
      </w:r>
      <w:proofErr w:type="gramEnd"/>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первой деревни в третий замок – </w:t>
      </w:r>
      <w:r w:rsidRPr="008A7AAF">
        <w:rPr>
          <w:i/>
          <w:sz w:val="28"/>
          <w:szCs w:val="28"/>
          <w:shd w:val="clear" w:color="auto" w:fill="FFFFFF"/>
        </w:rPr>
        <w:t>х</w:t>
      </w:r>
      <w:r w:rsidRPr="008A7AAF">
        <w:rPr>
          <w:i/>
          <w:sz w:val="28"/>
          <w:szCs w:val="28"/>
          <w:shd w:val="clear" w:color="auto" w:fill="FFFFFF"/>
          <w:vertAlign w:val="subscript"/>
        </w:rPr>
        <w:t>3</w:t>
      </w:r>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второй деревни в первый замок – </w:t>
      </w:r>
      <w:r w:rsidRPr="008A7AAF">
        <w:rPr>
          <w:i/>
          <w:sz w:val="28"/>
          <w:szCs w:val="28"/>
          <w:shd w:val="clear" w:color="auto" w:fill="FFFFFF"/>
        </w:rPr>
        <w:t>х</w:t>
      </w:r>
      <w:proofErr w:type="gramStart"/>
      <w:r w:rsidRPr="008A7AAF">
        <w:rPr>
          <w:i/>
          <w:sz w:val="28"/>
          <w:szCs w:val="28"/>
          <w:shd w:val="clear" w:color="auto" w:fill="FFFFFF"/>
          <w:vertAlign w:val="subscript"/>
        </w:rPr>
        <w:t>4</w:t>
      </w:r>
      <w:proofErr w:type="gramEnd"/>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второй деревни во второй замок – </w:t>
      </w:r>
      <w:r w:rsidRPr="008A7AAF">
        <w:rPr>
          <w:i/>
          <w:sz w:val="28"/>
          <w:szCs w:val="28"/>
          <w:shd w:val="clear" w:color="auto" w:fill="FFFFFF"/>
        </w:rPr>
        <w:t>х</w:t>
      </w:r>
      <w:r w:rsidRPr="008A7AAF">
        <w:rPr>
          <w:i/>
          <w:sz w:val="28"/>
          <w:szCs w:val="28"/>
          <w:shd w:val="clear" w:color="auto" w:fill="FFFFFF"/>
          <w:vertAlign w:val="subscript"/>
        </w:rPr>
        <w:t>5</w:t>
      </w:r>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второй деревни в третий замок – </w:t>
      </w:r>
      <w:r w:rsidRPr="008A7AAF">
        <w:rPr>
          <w:i/>
          <w:sz w:val="28"/>
          <w:szCs w:val="28"/>
          <w:shd w:val="clear" w:color="auto" w:fill="FFFFFF"/>
        </w:rPr>
        <w:t>х</w:t>
      </w:r>
      <w:proofErr w:type="gramStart"/>
      <w:r w:rsidRPr="008A7AAF">
        <w:rPr>
          <w:i/>
          <w:sz w:val="28"/>
          <w:szCs w:val="28"/>
          <w:shd w:val="clear" w:color="auto" w:fill="FFFFFF"/>
          <w:vertAlign w:val="subscript"/>
        </w:rPr>
        <w:t>6</w:t>
      </w:r>
      <w:proofErr w:type="gramEnd"/>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третьей деревни в первый замок – </w:t>
      </w:r>
      <w:r w:rsidRPr="008A7AAF">
        <w:rPr>
          <w:i/>
          <w:sz w:val="28"/>
          <w:szCs w:val="28"/>
          <w:shd w:val="clear" w:color="auto" w:fill="FFFFFF"/>
        </w:rPr>
        <w:t>х</w:t>
      </w:r>
      <w:proofErr w:type="gramStart"/>
      <w:r w:rsidRPr="008A7AAF">
        <w:rPr>
          <w:i/>
          <w:sz w:val="28"/>
          <w:szCs w:val="28"/>
          <w:shd w:val="clear" w:color="auto" w:fill="FFFFFF"/>
          <w:vertAlign w:val="subscript"/>
        </w:rPr>
        <w:t>7</w:t>
      </w:r>
      <w:proofErr w:type="gramEnd"/>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третьей деревни во второй замок – </w:t>
      </w:r>
      <w:r w:rsidRPr="008A7AAF">
        <w:rPr>
          <w:i/>
          <w:sz w:val="28"/>
          <w:szCs w:val="28"/>
          <w:shd w:val="clear" w:color="auto" w:fill="FFFFFF"/>
        </w:rPr>
        <w:t>х</w:t>
      </w:r>
      <w:r w:rsidRPr="008A7AAF">
        <w:rPr>
          <w:i/>
          <w:sz w:val="28"/>
          <w:szCs w:val="28"/>
          <w:shd w:val="clear" w:color="auto" w:fill="FFFFFF"/>
          <w:vertAlign w:val="subscript"/>
        </w:rPr>
        <w:t>8</w:t>
      </w:r>
      <w:r w:rsidRPr="000B58ED">
        <w:rPr>
          <w:sz w:val="28"/>
          <w:szCs w:val="28"/>
          <w:shd w:val="clear" w:color="auto" w:fill="FFFFFF"/>
        </w:rPr>
        <w:t xml:space="preserve"> тысяч воинов</w:t>
      </w:r>
      <w:r>
        <w:rPr>
          <w:sz w:val="28"/>
          <w:szCs w:val="28"/>
          <w:shd w:val="clear" w:color="auto" w:fill="FFFFFF"/>
        </w:rPr>
        <w:t>;</w:t>
      </w:r>
    </w:p>
    <w:p w:rsidR="004061A5" w:rsidRPr="000B58ED" w:rsidRDefault="004061A5" w:rsidP="004061A5">
      <w:pPr>
        <w:pStyle w:val="a3"/>
        <w:numPr>
          <w:ilvl w:val="0"/>
          <w:numId w:val="2"/>
        </w:numPr>
        <w:shd w:val="clear" w:color="auto" w:fill="FFFFFF"/>
        <w:tabs>
          <w:tab w:val="left" w:pos="1276"/>
        </w:tabs>
        <w:spacing w:before="0" w:beforeAutospacing="0" w:after="0" w:afterAutospacing="0" w:line="360" w:lineRule="auto"/>
        <w:ind w:left="851" w:hanging="142"/>
        <w:jc w:val="both"/>
        <w:rPr>
          <w:sz w:val="28"/>
          <w:szCs w:val="28"/>
          <w:shd w:val="clear" w:color="auto" w:fill="FFFFFF"/>
        </w:rPr>
      </w:pPr>
      <w:r w:rsidRPr="000B58ED">
        <w:rPr>
          <w:sz w:val="28"/>
          <w:szCs w:val="28"/>
          <w:shd w:val="clear" w:color="auto" w:fill="FFFFFF"/>
        </w:rPr>
        <w:t xml:space="preserve">из третьей деревни в третий замок – </w:t>
      </w:r>
      <w:r w:rsidRPr="008A7AAF">
        <w:rPr>
          <w:i/>
          <w:sz w:val="28"/>
          <w:szCs w:val="28"/>
          <w:shd w:val="clear" w:color="auto" w:fill="FFFFFF"/>
        </w:rPr>
        <w:t>х</w:t>
      </w:r>
      <w:proofErr w:type="gramStart"/>
      <w:r w:rsidRPr="008A7AAF">
        <w:rPr>
          <w:sz w:val="28"/>
          <w:szCs w:val="28"/>
          <w:shd w:val="clear" w:color="auto" w:fill="FFFFFF"/>
          <w:vertAlign w:val="subscript"/>
        </w:rPr>
        <w:t>9</w:t>
      </w:r>
      <w:proofErr w:type="gramEnd"/>
      <w:r w:rsidRPr="000B58ED">
        <w:rPr>
          <w:sz w:val="28"/>
          <w:szCs w:val="28"/>
          <w:shd w:val="clear" w:color="auto" w:fill="FFFFFF"/>
        </w:rPr>
        <w:t xml:space="preserve"> тысяч воинов</w:t>
      </w:r>
      <w:r>
        <w:rPr>
          <w:sz w:val="28"/>
          <w:szCs w:val="28"/>
          <w:shd w:val="clear" w:color="auto" w:fill="FFFFFF"/>
        </w:rPr>
        <w:t>.</w:t>
      </w:r>
    </w:p>
    <w:p w:rsidR="004061A5" w:rsidRDefault="004061A5" w:rsidP="004061A5">
      <w:pPr>
        <w:pStyle w:val="a3"/>
        <w:shd w:val="clear" w:color="auto" w:fill="FFFFFF"/>
        <w:tabs>
          <w:tab w:val="left" w:pos="1276"/>
        </w:tabs>
        <w:spacing w:before="0" w:beforeAutospacing="0" w:after="0" w:afterAutospacing="0" w:line="360" w:lineRule="auto"/>
        <w:ind w:firstLine="709"/>
        <w:jc w:val="both"/>
        <w:rPr>
          <w:sz w:val="28"/>
          <w:szCs w:val="28"/>
          <w:shd w:val="clear" w:color="auto" w:fill="FFFFFF"/>
        </w:rPr>
      </w:pPr>
      <w:r w:rsidRPr="000B58ED">
        <w:rPr>
          <w:sz w:val="28"/>
          <w:szCs w:val="28"/>
          <w:shd w:val="clear" w:color="auto" w:fill="FFFFFF"/>
        </w:rPr>
        <w:t>Каждый предложенный вариант будем проверять поте</w:t>
      </w:r>
      <w:r>
        <w:rPr>
          <w:sz w:val="28"/>
          <w:szCs w:val="28"/>
          <w:shd w:val="clear" w:color="auto" w:fill="FFFFFF"/>
        </w:rPr>
        <w:t>рями, рассчитанными по формуле:</w:t>
      </w:r>
    </w:p>
    <w:p w:rsidR="004061A5" w:rsidRPr="000B58ED" w:rsidRDefault="004061A5" w:rsidP="004061A5">
      <w:pPr>
        <w:pStyle w:val="a3"/>
        <w:shd w:val="clear" w:color="auto" w:fill="FFFFFF"/>
        <w:tabs>
          <w:tab w:val="left" w:pos="1276"/>
        </w:tabs>
        <w:spacing w:before="0" w:beforeAutospacing="0" w:after="0" w:afterAutospacing="0" w:line="360" w:lineRule="auto"/>
        <w:ind w:firstLine="709"/>
        <w:jc w:val="both"/>
        <w:rPr>
          <w:szCs w:val="28"/>
          <w:shd w:val="clear" w:color="auto" w:fill="FFFFFF"/>
        </w:rPr>
      </w:pPr>
      <w:r w:rsidRPr="000B58ED">
        <w:rPr>
          <w:szCs w:val="28"/>
          <w:shd w:val="clear" w:color="auto" w:fill="FFFFFF"/>
        </w:rPr>
        <w:t xml:space="preserve">Потери = </w:t>
      </w:r>
      <w:r w:rsidR="008A7AAF" w:rsidRPr="008A7AAF">
        <w:rPr>
          <w:i/>
          <w:sz w:val="28"/>
          <w:szCs w:val="28"/>
          <w:shd w:val="clear" w:color="auto" w:fill="FFFFFF"/>
          <w:lang w:val="en-US"/>
        </w:rPr>
        <w:t>x</w:t>
      </w:r>
      <w:r w:rsidR="008A7AAF" w:rsidRPr="008A7AAF">
        <w:rPr>
          <w:i/>
          <w:sz w:val="28"/>
          <w:szCs w:val="28"/>
          <w:shd w:val="clear" w:color="auto" w:fill="FFFFFF"/>
          <w:vertAlign w:val="subscript"/>
        </w:rPr>
        <w:t>1</w:t>
      </w:r>
      <w:r w:rsidRPr="000B58ED">
        <w:rPr>
          <w:szCs w:val="28"/>
          <w:shd w:val="clear" w:color="auto" w:fill="FFFFFF"/>
        </w:rPr>
        <w:t xml:space="preserve"> * 5 + </w:t>
      </w:r>
      <w:r w:rsidR="008A7AAF" w:rsidRPr="008A7AAF">
        <w:rPr>
          <w:i/>
          <w:sz w:val="28"/>
          <w:szCs w:val="28"/>
          <w:shd w:val="clear" w:color="auto" w:fill="FFFFFF"/>
        </w:rPr>
        <w:t>х</w:t>
      </w:r>
      <w:proofErr w:type="gramStart"/>
      <w:r w:rsidR="008A7AAF" w:rsidRPr="008A7AAF">
        <w:rPr>
          <w:i/>
          <w:sz w:val="28"/>
          <w:szCs w:val="28"/>
          <w:shd w:val="clear" w:color="auto" w:fill="FFFFFF"/>
          <w:vertAlign w:val="subscript"/>
        </w:rPr>
        <w:t>2</w:t>
      </w:r>
      <w:proofErr w:type="gramEnd"/>
      <w:r w:rsidRPr="000B58ED">
        <w:rPr>
          <w:szCs w:val="28"/>
          <w:shd w:val="clear" w:color="auto" w:fill="FFFFFF"/>
        </w:rPr>
        <w:t xml:space="preserve"> * 8 + </w:t>
      </w:r>
      <w:r w:rsidR="008A7AAF" w:rsidRPr="008A7AAF">
        <w:rPr>
          <w:i/>
          <w:sz w:val="28"/>
          <w:szCs w:val="28"/>
          <w:shd w:val="clear" w:color="auto" w:fill="FFFFFF"/>
        </w:rPr>
        <w:t>х</w:t>
      </w:r>
      <w:r w:rsidR="008A7AAF" w:rsidRPr="008A7AAF">
        <w:rPr>
          <w:i/>
          <w:sz w:val="28"/>
          <w:szCs w:val="28"/>
          <w:shd w:val="clear" w:color="auto" w:fill="FFFFFF"/>
          <w:vertAlign w:val="subscript"/>
        </w:rPr>
        <w:t>3</w:t>
      </w:r>
      <w:r w:rsidRPr="000B58ED">
        <w:rPr>
          <w:szCs w:val="28"/>
          <w:shd w:val="clear" w:color="auto" w:fill="FFFFFF"/>
        </w:rPr>
        <w:t xml:space="preserve"> * 2 + </w:t>
      </w:r>
      <w:r w:rsidR="008A7AAF" w:rsidRPr="008A7AAF">
        <w:rPr>
          <w:i/>
          <w:sz w:val="28"/>
          <w:szCs w:val="28"/>
          <w:shd w:val="clear" w:color="auto" w:fill="FFFFFF"/>
        </w:rPr>
        <w:t>х</w:t>
      </w:r>
      <w:r w:rsidR="008A7AAF" w:rsidRPr="008A7AAF">
        <w:rPr>
          <w:i/>
          <w:sz w:val="28"/>
          <w:szCs w:val="28"/>
          <w:shd w:val="clear" w:color="auto" w:fill="FFFFFF"/>
          <w:vertAlign w:val="subscript"/>
        </w:rPr>
        <w:t>4</w:t>
      </w:r>
      <w:r w:rsidRPr="000B58ED">
        <w:rPr>
          <w:szCs w:val="28"/>
          <w:shd w:val="clear" w:color="auto" w:fill="FFFFFF"/>
        </w:rPr>
        <w:t xml:space="preserve"> * 3 + </w:t>
      </w:r>
      <w:r w:rsidR="008A7AAF" w:rsidRPr="008A7AAF">
        <w:rPr>
          <w:i/>
          <w:sz w:val="28"/>
          <w:szCs w:val="28"/>
          <w:shd w:val="clear" w:color="auto" w:fill="FFFFFF"/>
        </w:rPr>
        <w:t>х</w:t>
      </w:r>
      <w:r w:rsidR="008A7AAF" w:rsidRPr="008A7AAF">
        <w:rPr>
          <w:i/>
          <w:sz w:val="28"/>
          <w:szCs w:val="28"/>
          <w:shd w:val="clear" w:color="auto" w:fill="FFFFFF"/>
          <w:vertAlign w:val="subscript"/>
        </w:rPr>
        <w:t>5</w:t>
      </w:r>
      <w:r w:rsidRPr="000B58ED">
        <w:rPr>
          <w:szCs w:val="28"/>
          <w:shd w:val="clear" w:color="auto" w:fill="FFFFFF"/>
        </w:rPr>
        <w:t xml:space="preserve"> * 1 + </w:t>
      </w:r>
      <w:r w:rsidR="008A7AAF" w:rsidRPr="008A7AAF">
        <w:rPr>
          <w:i/>
          <w:sz w:val="28"/>
          <w:szCs w:val="28"/>
          <w:shd w:val="clear" w:color="auto" w:fill="FFFFFF"/>
        </w:rPr>
        <w:t>х</w:t>
      </w:r>
      <w:r w:rsidR="008A7AAF" w:rsidRPr="008A7AAF">
        <w:rPr>
          <w:i/>
          <w:sz w:val="28"/>
          <w:szCs w:val="28"/>
          <w:shd w:val="clear" w:color="auto" w:fill="FFFFFF"/>
          <w:vertAlign w:val="subscript"/>
        </w:rPr>
        <w:t>6</w:t>
      </w:r>
      <w:r w:rsidRPr="000B58ED">
        <w:rPr>
          <w:szCs w:val="28"/>
          <w:shd w:val="clear" w:color="auto" w:fill="FFFFFF"/>
        </w:rPr>
        <w:t xml:space="preserve"> * 6 + </w:t>
      </w:r>
      <w:r w:rsidR="008A7AAF" w:rsidRPr="008A7AAF">
        <w:rPr>
          <w:i/>
          <w:sz w:val="28"/>
          <w:szCs w:val="28"/>
          <w:shd w:val="clear" w:color="auto" w:fill="FFFFFF"/>
        </w:rPr>
        <w:t>х</w:t>
      </w:r>
      <w:r w:rsidR="008A7AAF" w:rsidRPr="008A7AAF">
        <w:rPr>
          <w:i/>
          <w:sz w:val="28"/>
          <w:szCs w:val="28"/>
          <w:shd w:val="clear" w:color="auto" w:fill="FFFFFF"/>
          <w:vertAlign w:val="subscript"/>
        </w:rPr>
        <w:t>7</w:t>
      </w:r>
      <w:r w:rsidRPr="000B58ED">
        <w:rPr>
          <w:szCs w:val="28"/>
          <w:shd w:val="clear" w:color="auto" w:fill="FFFFFF"/>
        </w:rPr>
        <w:t xml:space="preserve"> * 10 + </w:t>
      </w:r>
      <w:r w:rsidR="008A7AAF" w:rsidRPr="008A7AAF">
        <w:rPr>
          <w:i/>
          <w:sz w:val="28"/>
          <w:szCs w:val="28"/>
          <w:shd w:val="clear" w:color="auto" w:fill="FFFFFF"/>
        </w:rPr>
        <w:t>х</w:t>
      </w:r>
      <w:r w:rsidR="008A7AAF" w:rsidRPr="008A7AAF">
        <w:rPr>
          <w:i/>
          <w:sz w:val="28"/>
          <w:szCs w:val="28"/>
          <w:shd w:val="clear" w:color="auto" w:fill="FFFFFF"/>
          <w:vertAlign w:val="subscript"/>
        </w:rPr>
        <w:t>8</w:t>
      </w:r>
      <w:r w:rsidRPr="000B58ED">
        <w:rPr>
          <w:szCs w:val="28"/>
          <w:shd w:val="clear" w:color="auto" w:fill="FFFFFF"/>
        </w:rPr>
        <w:t xml:space="preserve"> * 7 + </w:t>
      </w:r>
      <w:r w:rsidR="008A7AAF" w:rsidRPr="008A7AAF">
        <w:rPr>
          <w:i/>
          <w:sz w:val="28"/>
          <w:szCs w:val="28"/>
          <w:shd w:val="clear" w:color="auto" w:fill="FFFFFF"/>
        </w:rPr>
        <w:t>х</w:t>
      </w:r>
      <w:r w:rsidR="008A7AAF" w:rsidRPr="008A7AAF">
        <w:rPr>
          <w:sz w:val="28"/>
          <w:szCs w:val="28"/>
          <w:shd w:val="clear" w:color="auto" w:fill="FFFFFF"/>
          <w:vertAlign w:val="subscript"/>
        </w:rPr>
        <w:t>9</w:t>
      </w:r>
      <w:r w:rsidRPr="000B58ED">
        <w:rPr>
          <w:szCs w:val="28"/>
          <w:shd w:val="clear" w:color="auto" w:fill="FFFFFF"/>
        </w:rPr>
        <w:t xml:space="preserve"> * 4, </w:t>
      </w:r>
    </w:p>
    <w:p w:rsidR="004061A5" w:rsidRDefault="004061A5" w:rsidP="004061A5">
      <w:pPr>
        <w:pStyle w:val="a3"/>
        <w:shd w:val="clear" w:color="auto" w:fill="FFFFFF"/>
        <w:tabs>
          <w:tab w:val="left" w:pos="1276"/>
        </w:tabs>
        <w:spacing w:before="0" w:beforeAutospacing="0" w:after="0" w:afterAutospacing="0" w:line="360" w:lineRule="auto"/>
        <w:ind w:firstLine="709"/>
        <w:jc w:val="both"/>
        <w:rPr>
          <w:szCs w:val="28"/>
          <w:shd w:val="clear" w:color="auto" w:fill="FFFFFF"/>
        </w:rPr>
      </w:pPr>
      <w:r>
        <w:rPr>
          <w:szCs w:val="28"/>
          <w:shd w:val="clear" w:color="auto" w:fill="FFFFFF"/>
        </w:rPr>
        <w:t>(</w:t>
      </w:r>
      <w:r w:rsidRPr="000B58ED">
        <w:rPr>
          <w:szCs w:val="28"/>
          <w:shd w:val="clear" w:color="auto" w:fill="FFFFFF"/>
        </w:rPr>
        <w:t>Тысяч</w:t>
      </w:r>
      <w:r>
        <w:rPr>
          <w:szCs w:val="28"/>
          <w:shd w:val="clear" w:color="auto" w:fill="FFFFFF"/>
        </w:rPr>
        <w:t xml:space="preserve"> воинов*дни)</w:t>
      </w:r>
    </w:p>
    <w:p w:rsidR="004B7C6A" w:rsidRDefault="004B7C6A"/>
    <w:p w:rsidR="00E377B2" w:rsidRDefault="00E377B2"/>
    <w:p w:rsidR="00E377B2" w:rsidRDefault="00E377B2"/>
    <w:p w:rsidR="00E377B2" w:rsidRDefault="00E377B2"/>
    <w:p w:rsidR="00E377B2" w:rsidRDefault="00E377B2"/>
    <w:p w:rsidR="00E377B2" w:rsidRPr="00831D09" w:rsidRDefault="00E377B2" w:rsidP="00E377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Задание № 2 (10 баллов + 10 баллов)</w:t>
      </w:r>
    </w:p>
    <w:p w:rsidR="00E377B2" w:rsidRDefault="00E377B2" w:rsidP="00E377B2">
      <w:pPr>
        <w:pStyle w:val="a3"/>
        <w:shd w:val="clear" w:color="auto" w:fill="FFFFFF"/>
        <w:tabs>
          <w:tab w:val="left" w:pos="1276"/>
        </w:tabs>
        <w:spacing w:before="0" w:beforeAutospacing="0" w:after="0" w:afterAutospacing="0" w:line="276" w:lineRule="auto"/>
        <w:jc w:val="center"/>
        <w:rPr>
          <w:noProof/>
        </w:rPr>
      </w:pPr>
    </w:p>
    <w:p w:rsidR="00E377B2" w:rsidRPr="00831D09" w:rsidRDefault="00E377B2" w:rsidP="00E377B2">
      <w:pPr>
        <w:pStyle w:val="a3"/>
        <w:shd w:val="clear" w:color="auto" w:fill="FFFFFF"/>
        <w:tabs>
          <w:tab w:val="left" w:pos="1276"/>
        </w:tabs>
        <w:spacing w:before="0" w:beforeAutospacing="0" w:after="0" w:afterAutospacing="0" w:line="276" w:lineRule="auto"/>
        <w:ind w:firstLine="709"/>
        <w:jc w:val="both"/>
        <w:rPr>
          <w:sz w:val="28"/>
          <w:szCs w:val="28"/>
          <w:shd w:val="clear" w:color="auto" w:fill="FFFFFF"/>
        </w:rPr>
      </w:pPr>
      <w:r w:rsidRPr="00831D09">
        <w:rPr>
          <w:sz w:val="28"/>
          <w:szCs w:val="28"/>
          <w:shd w:val="clear" w:color="auto" w:fill="FFFFFF"/>
        </w:rPr>
        <w:t>Работая в группах по 3–5 человек, изучить проблемные ситуации, предложить варианты решения проблемы, выбрать наиболее эффективные решения.</w:t>
      </w:r>
    </w:p>
    <w:p w:rsidR="00E377B2" w:rsidRPr="00831D09" w:rsidRDefault="00E377B2" w:rsidP="00E377B2">
      <w:pPr>
        <w:pStyle w:val="a3"/>
        <w:shd w:val="clear" w:color="auto" w:fill="FFFFFF"/>
        <w:tabs>
          <w:tab w:val="left" w:pos="1276"/>
        </w:tabs>
        <w:spacing w:before="0" w:beforeAutospacing="0" w:after="0" w:afterAutospacing="0" w:line="276" w:lineRule="auto"/>
        <w:ind w:firstLine="709"/>
        <w:jc w:val="both"/>
        <w:rPr>
          <w:sz w:val="28"/>
          <w:szCs w:val="28"/>
          <w:shd w:val="clear" w:color="auto" w:fill="FFFFFF"/>
        </w:rPr>
      </w:pPr>
    </w:p>
    <w:p w:rsidR="00E377B2" w:rsidRPr="00424DC6" w:rsidRDefault="00E377B2" w:rsidP="00E377B2">
      <w:pPr>
        <w:pStyle w:val="a3"/>
        <w:shd w:val="clear" w:color="auto" w:fill="FFFFFF"/>
        <w:tabs>
          <w:tab w:val="left" w:pos="1276"/>
        </w:tabs>
        <w:spacing w:before="0" w:beforeAutospacing="0" w:after="0" w:afterAutospacing="0" w:line="276" w:lineRule="auto"/>
        <w:ind w:firstLine="709"/>
        <w:jc w:val="both"/>
        <w:rPr>
          <w:b/>
          <w:i/>
          <w:sz w:val="28"/>
          <w:szCs w:val="28"/>
          <w:shd w:val="clear" w:color="auto" w:fill="FFFFFF"/>
        </w:rPr>
      </w:pPr>
      <w:r w:rsidRPr="00424DC6">
        <w:rPr>
          <w:b/>
          <w:i/>
          <w:sz w:val="28"/>
          <w:szCs w:val="28"/>
          <w:shd w:val="clear" w:color="auto" w:fill="FFFFFF"/>
        </w:rPr>
        <w:t>Проблемная ситуация 1.</w:t>
      </w:r>
    </w:p>
    <w:p w:rsidR="00E377B2" w:rsidRPr="00831D09" w:rsidRDefault="00E377B2" w:rsidP="00E377B2">
      <w:pPr>
        <w:pStyle w:val="a3"/>
        <w:shd w:val="clear" w:color="auto" w:fill="FFFFFF"/>
        <w:tabs>
          <w:tab w:val="left" w:pos="1276"/>
        </w:tabs>
        <w:spacing w:before="0" w:beforeAutospacing="0" w:after="0" w:afterAutospacing="0" w:line="276" w:lineRule="auto"/>
        <w:ind w:firstLine="709"/>
        <w:jc w:val="both"/>
        <w:rPr>
          <w:sz w:val="28"/>
          <w:szCs w:val="28"/>
          <w:shd w:val="clear" w:color="auto" w:fill="FFFFFF"/>
        </w:rPr>
      </w:pPr>
      <w:r w:rsidRPr="00831D09">
        <w:rPr>
          <w:sz w:val="28"/>
          <w:szCs w:val="28"/>
          <w:shd w:val="clear" w:color="auto" w:fill="FFFFFF"/>
        </w:rPr>
        <w:t>В городе N находится аэропорт. Дорога, ведущая к аэропорту, чрезвычайно перегружена. В ходе исследования установлено, что 60 % потока машин, следующих по данной дороге, – встречающие и провожающие пассажиров аэропорта. 15 % – такси, 10 % – работники аэропорта, 10 % – общественный транспорт, следующий в аэропорт, 5 % – грузовые автомобили. Ежегодно данный поток возрастает. Необходимо найти решение, позволяющее разгрузить дорогу к аэропорту с наименьшими финансовыми затратами.</w:t>
      </w:r>
    </w:p>
    <w:p w:rsidR="00E377B2" w:rsidRPr="00831D09" w:rsidRDefault="00E377B2" w:rsidP="00E377B2">
      <w:pPr>
        <w:pStyle w:val="a3"/>
        <w:shd w:val="clear" w:color="auto" w:fill="FFFFFF"/>
        <w:tabs>
          <w:tab w:val="left" w:pos="1276"/>
        </w:tabs>
        <w:spacing w:before="0" w:beforeAutospacing="0" w:after="0" w:afterAutospacing="0" w:line="276" w:lineRule="auto"/>
        <w:ind w:firstLine="709"/>
        <w:jc w:val="both"/>
        <w:rPr>
          <w:sz w:val="28"/>
          <w:szCs w:val="28"/>
          <w:shd w:val="clear" w:color="auto" w:fill="FFFFFF"/>
        </w:rPr>
      </w:pPr>
    </w:p>
    <w:p w:rsidR="00E377B2" w:rsidRPr="00424DC6" w:rsidRDefault="00E377B2" w:rsidP="00E377B2">
      <w:pPr>
        <w:pStyle w:val="a3"/>
        <w:shd w:val="clear" w:color="auto" w:fill="FFFFFF"/>
        <w:tabs>
          <w:tab w:val="left" w:pos="1276"/>
        </w:tabs>
        <w:spacing w:before="0" w:beforeAutospacing="0" w:after="0" w:afterAutospacing="0" w:line="276" w:lineRule="auto"/>
        <w:ind w:firstLine="709"/>
        <w:jc w:val="both"/>
        <w:rPr>
          <w:b/>
          <w:i/>
          <w:sz w:val="28"/>
          <w:szCs w:val="28"/>
          <w:shd w:val="clear" w:color="auto" w:fill="FFFFFF"/>
        </w:rPr>
      </w:pPr>
      <w:r w:rsidRPr="00424DC6">
        <w:rPr>
          <w:b/>
          <w:i/>
          <w:sz w:val="28"/>
          <w:szCs w:val="28"/>
          <w:shd w:val="clear" w:color="auto" w:fill="FFFFFF"/>
        </w:rPr>
        <w:t>Проблемная ситуация 2.</w:t>
      </w:r>
    </w:p>
    <w:p w:rsidR="00E377B2" w:rsidRPr="00831D09" w:rsidRDefault="00E377B2" w:rsidP="00E377B2">
      <w:pPr>
        <w:pStyle w:val="a3"/>
        <w:shd w:val="clear" w:color="auto" w:fill="FFFFFF"/>
        <w:tabs>
          <w:tab w:val="left" w:pos="1276"/>
        </w:tabs>
        <w:spacing w:before="0" w:beforeAutospacing="0" w:after="0" w:afterAutospacing="0" w:line="276" w:lineRule="auto"/>
        <w:ind w:firstLine="709"/>
        <w:jc w:val="both"/>
        <w:rPr>
          <w:sz w:val="28"/>
          <w:szCs w:val="28"/>
          <w:shd w:val="clear" w:color="auto" w:fill="FFFFFF"/>
        </w:rPr>
      </w:pPr>
      <w:r w:rsidRPr="00831D09">
        <w:rPr>
          <w:sz w:val="28"/>
          <w:szCs w:val="28"/>
          <w:shd w:val="clear" w:color="auto" w:fill="FFFFFF"/>
        </w:rPr>
        <w:t xml:space="preserve">Фирма, занимающаяся производством из </w:t>
      </w:r>
      <w:proofErr w:type="gramStart"/>
      <w:r w:rsidRPr="00831D09">
        <w:rPr>
          <w:sz w:val="28"/>
          <w:szCs w:val="28"/>
          <w:shd w:val="clear" w:color="auto" w:fill="FFFFFF"/>
        </w:rPr>
        <w:t>импортируемых</w:t>
      </w:r>
      <w:proofErr w:type="gramEnd"/>
      <w:r w:rsidRPr="00831D09">
        <w:rPr>
          <w:sz w:val="28"/>
          <w:szCs w:val="28"/>
          <w:shd w:val="clear" w:color="auto" w:fill="FFFFFF"/>
        </w:rPr>
        <w:t xml:space="preserve"> комплектующих, хочет сократить расходы на доставку и растаможивание. Фирма делает заказы по всей Европе, поставщики доставляют груз в Москву сами на различные таможни города. Обратно грузовики идут пустыми, что повышает стоимость доставки. Фирма имеет склады в районах расположения таможни и транспортную службу для доставки товара на основной склад при производстве. Для растаможивания привлекают специалистов со стороны. Какие пути сокращения издержек Вы посоветуете предпринять данной фирме?</w:t>
      </w:r>
    </w:p>
    <w:p w:rsidR="00E377B2" w:rsidRDefault="00E377B2"/>
    <w:p w:rsidR="00966EDF" w:rsidRDefault="00966EDF"/>
    <w:p w:rsidR="00966EDF" w:rsidRDefault="00966EDF"/>
    <w:p w:rsidR="00966EDF" w:rsidRDefault="00966EDF"/>
    <w:p w:rsidR="00966EDF" w:rsidRDefault="00966EDF"/>
    <w:p w:rsidR="00966EDF" w:rsidRDefault="00966EDF"/>
    <w:p w:rsidR="00966EDF" w:rsidRDefault="00966EDF"/>
    <w:p w:rsidR="00966EDF" w:rsidRDefault="00966EDF"/>
    <w:p w:rsidR="00966EDF" w:rsidRDefault="00966EDF"/>
    <w:p w:rsidR="00966EDF" w:rsidRDefault="00966EDF"/>
    <w:p w:rsidR="00966EDF" w:rsidRPr="00966EDF" w:rsidRDefault="00966EDF" w:rsidP="00966EDF">
      <w:pPr>
        <w:spacing w:after="0" w:line="240" w:lineRule="auto"/>
        <w:ind w:firstLine="709"/>
        <w:jc w:val="center"/>
        <w:rPr>
          <w:rFonts w:ascii="Times New Roman" w:hAnsi="Times New Roman" w:cs="Times New Roman"/>
          <w:b/>
          <w:sz w:val="28"/>
          <w:szCs w:val="28"/>
        </w:rPr>
      </w:pPr>
      <w:r w:rsidRPr="00966EDF">
        <w:rPr>
          <w:rFonts w:ascii="Times New Roman" w:hAnsi="Times New Roman" w:cs="Times New Roman"/>
          <w:b/>
          <w:sz w:val="28"/>
          <w:szCs w:val="28"/>
        </w:rPr>
        <w:lastRenderedPageBreak/>
        <w:t>Задание № 3</w:t>
      </w:r>
      <w:r>
        <w:rPr>
          <w:rFonts w:ascii="Times New Roman" w:hAnsi="Times New Roman" w:cs="Times New Roman"/>
          <w:b/>
          <w:sz w:val="28"/>
          <w:szCs w:val="28"/>
        </w:rPr>
        <w:t xml:space="preserve"> (5 баллов + 5 баллов + 5 баллов)</w:t>
      </w:r>
    </w:p>
    <w:p w:rsidR="00966EDF" w:rsidRDefault="00966EDF" w:rsidP="00966EDF">
      <w:pPr>
        <w:spacing w:after="0" w:line="240" w:lineRule="auto"/>
        <w:ind w:firstLine="709"/>
        <w:jc w:val="both"/>
        <w:rPr>
          <w:rFonts w:ascii="Times New Roman" w:hAnsi="Times New Roman" w:cs="Times New Roman"/>
          <w:sz w:val="28"/>
          <w:szCs w:val="28"/>
        </w:rPr>
      </w:pPr>
    </w:p>
    <w:p w:rsidR="00966EDF" w:rsidRPr="00CF6EE6" w:rsidRDefault="00966EDF" w:rsidP="00966EDF">
      <w:pPr>
        <w:spacing w:after="0" w:line="240" w:lineRule="auto"/>
        <w:ind w:firstLine="709"/>
        <w:jc w:val="both"/>
        <w:rPr>
          <w:rFonts w:ascii="Times New Roman" w:hAnsi="Times New Roman" w:cs="Times New Roman"/>
          <w:sz w:val="28"/>
          <w:szCs w:val="28"/>
        </w:rPr>
      </w:pPr>
      <w:r w:rsidRPr="00CF6EE6">
        <w:rPr>
          <w:rFonts w:ascii="Times New Roman" w:hAnsi="Times New Roman" w:cs="Times New Roman"/>
          <w:sz w:val="28"/>
          <w:szCs w:val="28"/>
        </w:rPr>
        <w:t>Студент 4 курса Иванов Иван каждый день может добираться до университета следующими вариантами:</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 трамвай</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 такси</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 пешком</w:t>
      </w:r>
    </w:p>
    <w:p w:rsidR="00966EDF" w:rsidRPr="00CF6EE6" w:rsidRDefault="00966EDF" w:rsidP="00966EDF">
      <w:pPr>
        <w:spacing w:after="0" w:line="240" w:lineRule="auto"/>
        <w:jc w:val="both"/>
        <w:rPr>
          <w:rFonts w:ascii="Times New Roman" w:hAnsi="Times New Roman" w:cs="Times New Roman"/>
          <w:sz w:val="28"/>
          <w:szCs w:val="28"/>
        </w:rPr>
      </w:pP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Характеристики вариантов</w:t>
      </w:r>
    </w:p>
    <w:tbl>
      <w:tblPr>
        <w:tblStyle w:val="a6"/>
        <w:tblW w:w="5000" w:type="pct"/>
        <w:tblLook w:val="04A0"/>
      </w:tblPr>
      <w:tblGrid>
        <w:gridCol w:w="3189"/>
        <w:gridCol w:w="3191"/>
        <w:gridCol w:w="3191"/>
      </w:tblGrid>
      <w:tr w:rsidR="00966EDF" w:rsidRPr="00CF6EE6" w:rsidTr="00671ACF">
        <w:tc>
          <w:tcPr>
            <w:tcW w:w="1666"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Вид транспорта</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Цена проезда, руб.</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Время в пути, мин.</w:t>
            </w:r>
          </w:p>
        </w:tc>
      </w:tr>
      <w:tr w:rsidR="00966EDF" w:rsidRPr="00CF6EE6" w:rsidTr="00671ACF">
        <w:tc>
          <w:tcPr>
            <w:tcW w:w="1666" w:type="pct"/>
          </w:tcPr>
          <w:p w:rsidR="00966EDF" w:rsidRPr="00CF6EE6" w:rsidRDefault="00966EDF" w:rsidP="00671ACF">
            <w:pPr>
              <w:jc w:val="both"/>
              <w:rPr>
                <w:rFonts w:ascii="Times New Roman" w:hAnsi="Times New Roman" w:cs="Times New Roman"/>
                <w:sz w:val="28"/>
                <w:szCs w:val="28"/>
              </w:rPr>
            </w:pPr>
            <w:r w:rsidRPr="00CF6EE6">
              <w:rPr>
                <w:rFonts w:ascii="Times New Roman" w:hAnsi="Times New Roman" w:cs="Times New Roman"/>
                <w:sz w:val="28"/>
                <w:szCs w:val="28"/>
              </w:rPr>
              <w:t>трамвай</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26</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30</w:t>
            </w:r>
          </w:p>
        </w:tc>
      </w:tr>
      <w:tr w:rsidR="00966EDF" w:rsidRPr="00CF6EE6" w:rsidTr="00671ACF">
        <w:tc>
          <w:tcPr>
            <w:tcW w:w="1666" w:type="pct"/>
          </w:tcPr>
          <w:p w:rsidR="00966EDF" w:rsidRPr="00CF6EE6" w:rsidRDefault="00966EDF" w:rsidP="00671ACF">
            <w:pPr>
              <w:jc w:val="both"/>
              <w:rPr>
                <w:rFonts w:ascii="Times New Roman" w:hAnsi="Times New Roman" w:cs="Times New Roman"/>
                <w:sz w:val="28"/>
                <w:szCs w:val="28"/>
              </w:rPr>
            </w:pPr>
            <w:r w:rsidRPr="00CF6EE6">
              <w:rPr>
                <w:rFonts w:ascii="Times New Roman" w:hAnsi="Times New Roman" w:cs="Times New Roman"/>
                <w:sz w:val="28"/>
                <w:szCs w:val="28"/>
              </w:rPr>
              <w:t>такси</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130</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14</w:t>
            </w:r>
          </w:p>
        </w:tc>
      </w:tr>
      <w:tr w:rsidR="00966EDF" w:rsidRPr="00CF6EE6" w:rsidTr="00671ACF">
        <w:tc>
          <w:tcPr>
            <w:tcW w:w="1666" w:type="pct"/>
          </w:tcPr>
          <w:p w:rsidR="00966EDF" w:rsidRPr="00CF6EE6" w:rsidRDefault="00966EDF" w:rsidP="00671ACF">
            <w:pPr>
              <w:jc w:val="both"/>
              <w:rPr>
                <w:rFonts w:ascii="Times New Roman" w:hAnsi="Times New Roman" w:cs="Times New Roman"/>
                <w:sz w:val="28"/>
                <w:szCs w:val="28"/>
              </w:rPr>
            </w:pPr>
            <w:r w:rsidRPr="00CF6EE6">
              <w:rPr>
                <w:rFonts w:ascii="Times New Roman" w:hAnsi="Times New Roman" w:cs="Times New Roman"/>
                <w:sz w:val="28"/>
                <w:szCs w:val="28"/>
              </w:rPr>
              <w:t>пешком</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w:t>
            </w:r>
          </w:p>
        </w:tc>
        <w:tc>
          <w:tcPr>
            <w:tcW w:w="1667" w:type="pct"/>
          </w:tcPr>
          <w:p w:rsidR="00966EDF" w:rsidRPr="00CF6EE6" w:rsidRDefault="00966EDF" w:rsidP="00671ACF">
            <w:pPr>
              <w:jc w:val="center"/>
              <w:rPr>
                <w:rFonts w:ascii="Times New Roman" w:hAnsi="Times New Roman" w:cs="Times New Roman"/>
                <w:sz w:val="28"/>
                <w:szCs w:val="28"/>
              </w:rPr>
            </w:pPr>
            <w:r w:rsidRPr="00CF6EE6">
              <w:rPr>
                <w:rFonts w:ascii="Times New Roman" w:hAnsi="Times New Roman" w:cs="Times New Roman"/>
                <w:sz w:val="28"/>
                <w:szCs w:val="28"/>
              </w:rPr>
              <w:t>60</w:t>
            </w:r>
          </w:p>
        </w:tc>
      </w:tr>
    </w:tbl>
    <w:p w:rsidR="00966EDF" w:rsidRPr="00CF6EE6" w:rsidRDefault="00966EDF" w:rsidP="00966EDF">
      <w:pPr>
        <w:spacing w:after="0" w:line="240" w:lineRule="auto"/>
        <w:jc w:val="both"/>
        <w:rPr>
          <w:rFonts w:ascii="Times New Roman" w:hAnsi="Times New Roman" w:cs="Times New Roman"/>
          <w:sz w:val="28"/>
          <w:szCs w:val="28"/>
        </w:rPr>
      </w:pPr>
    </w:p>
    <w:p w:rsidR="00966EDF" w:rsidRPr="00CF6EE6" w:rsidRDefault="00966EDF" w:rsidP="00966EDF">
      <w:pPr>
        <w:spacing w:after="0" w:line="240" w:lineRule="auto"/>
        <w:jc w:val="both"/>
        <w:rPr>
          <w:rFonts w:ascii="Times New Roman" w:hAnsi="Times New Roman" w:cs="Times New Roman"/>
          <w:b/>
          <w:sz w:val="28"/>
          <w:szCs w:val="28"/>
        </w:rPr>
      </w:pPr>
      <w:r w:rsidRPr="00CF6EE6">
        <w:rPr>
          <w:rFonts w:ascii="Times New Roman" w:hAnsi="Times New Roman" w:cs="Times New Roman"/>
          <w:b/>
          <w:sz w:val="28"/>
          <w:szCs w:val="28"/>
        </w:rPr>
        <w:t>Определить:</w:t>
      </w:r>
    </w:p>
    <w:p w:rsidR="00966EDF" w:rsidRPr="00CF6EE6" w:rsidRDefault="00966EDF" w:rsidP="00966ED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CF6EE6">
        <w:rPr>
          <w:rFonts w:ascii="Times New Roman" w:hAnsi="Times New Roman" w:cs="Times New Roman"/>
          <w:sz w:val="28"/>
          <w:szCs w:val="28"/>
        </w:rPr>
        <w:t>.</w:t>
      </w:r>
      <w:proofErr w:type="gramEnd"/>
      <w:r w:rsidRPr="00CF6EE6">
        <w:rPr>
          <w:rFonts w:ascii="Times New Roman" w:hAnsi="Times New Roman" w:cs="Times New Roman"/>
          <w:sz w:val="28"/>
          <w:szCs w:val="28"/>
        </w:rPr>
        <w:t xml:space="preserve"> За какой период времени студент сможет накопить 1000 рублей на подарок другу, если на ежедневные карманные расходы ему выделяется 160 рублей, при следующих вариантах проезда:</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1. в университет на трамвае, домой на такси</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2. в университет пешком, домой на такси</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3. в университет и домой на трамвае</w:t>
      </w:r>
    </w:p>
    <w:p w:rsidR="00966EDF" w:rsidRPr="00CF6EE6" w:rsidRDefault="00966EDF" w:rsidP="00966EDF">
      <w:pPr>
        <w:spacing w:after="0" w:line="240" w:lineRule="auto"/>
        <w:jc w:val="both"/>
        <w:rPr>
          <w:rFonts w:ascii="Times New Roman" w:hAnsi="Times New Roman" w:cs="Times New Roman"/>
          <w:sz w:val="28"/>
          <w:szCs w:val="28"/>
        </w:rPr>
      </w:pPr>
      <w:r w:rsidRPr="00CF6EE6">
        <w:rPr>
          <w:rFonts w:ascii="Times New Roman" w:hAnsi="Times New Roman" w:cs="Times New Roman"/>
          <w:sz w:val="28"/>
          <w:szCs w:val="28"/>
        </w:rPr>
        <w:t>4. в университет пешком, домой на трамвае</w:t>
      </w:r>
    </w:p>
    <w:p w:rsidR="00966EDF" w:rsidRPr="00CF6EE6" w:rsidRDefault="00966EDF" w:rsidP="00966EDF">
      <w:pPr>
        <w:spacing w:after="0" w:line="240" w:lineRule="auto"/>
        <w:jc w:val="both"/>
        <w:rPr>
          <w:rFonts w:ascii="Times New Roman" w:hAnsi="Times New Roman" w:cs="Times New Roman"/>
          <w:sz w:val="28"/>
          <w:szCs w:val="28"/>
        </w:rPr>
      </w:pPr>
    </w:p>
    <w:p w:rsidR="00966EDF" w:rsidRPr="00CF6EE6" w:rsidRDefault="00966EDF" w:rsidP="00966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CF6EE6">
        <w:rPr>
          <w:rFonts w:ascii="Times New Roman" w:hAnsi="Times New Roman" w:cs="Times New Roman"/>
          <w:sz w:val="28"/>
          <w:szCs w:val="28"/>
        </w:rPr>
        <w:t xml:space="preserve">. Сколько студент затратит времени </w:t>
      </w:r>
      <w:proofErr w:type="gramStart"/>
      <w:r w:rsidRPr="00CF6EE6">
        <w:rPr>
          <w:rFonts w:ascii="Times New Roman" w:hAnsi="Times New Roman" w:cs="Times New Roman"/>
          <w:sz w:val="28"/>
          <w:szCs w:val="28"/>
        </w:rPr>
        <w:t>в пути по каждому из предложенных вариантов проезда за период накопления на подарок</w:t>
      </w:r>
      <w:proofErr w:type="gramEnd"/>
      <w:r w:rsidRPr="00CF6EE6">
        <w:rPr>
          <w:rFonts w:ascii="Times New Roman" w:hAnsi="Times New Roman" w:cs="Times New Roman"/>
          <w:sz w:val="28"/>
          <w:szCs w:val="28"/>
        </w:rPr>
        <w:t xml:space="preserve"> другу.</w:t>
      </w:r>
    </w:p>
    <w:p w:rsidR="00966EDF" w:rsidRPr="00CF6EE6" w:rsidRDefault="00966EDF" w:rsidP="00966EDF">
      <w:pPr>
        <w:spacing w:after="0" w:line="240" w:lineRule="auto"/>
        <w:jc w:val="both"/>
        <w:rPr>
          <w:rFonts w:ascii="Times New Roman" w:hAnsi="Times New Roman" w:cs="Times New Roman"/>
          <w:sz w:val="28"/>
          <w:szCs w:val="28"/>
        </w:rPr>
      </w:pPr>
    </w:p>
    <w:p w:rsidR="00966EDF" w:rsidRPr="00CF6EE6" w:rsidRDefault="00966EDF" w:rsidP="00966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CF6EE6">
        <w:rPr>
          <w:rFonts w:ascii="Times New Roman" w:hAnsi="Times New Roman" w:cs="Times New Roman"/>
          <w:sz w:val="28"/>
          <w:szCs w:val="28"/>
        </w:rPr>
        <w:t>. Выберете наиболее оптимальный вариант для студента, учитывая 1 и 2 условия.</w:t>
      </w:r>
    </w:p>
    <w:p w:rsidR="00966EDF" w:rsidRDefault="00966EDF"/>
    <w:sectPr w:rsidR="00966EDF" w:rsidSect="004B7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F4A"/>
    <w:multiLevelType w:val="hybridMultilevel"/>
    <w:tmpl w:val="FC24B1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447A03"/>
    <w:multiLevelType w:val="hybridMultilevel"/>
    <w:tmpl w:val="1D361B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1A5"/>
    <w:rsid w:val="00094171"/>
    <w:rsid w:val="004061A5"/>
    <w:rsid w:val="00424DC6"/>
    <w:rsid w:val="004252D4"/>
    <w:rsid w:val="004B7C6A"/>
    <w:rsid w:val="005C434F"/>
    <w:rsid w:val="008A7AAF"/>
    <w:rsid w:val="00966EDF"/>
    <w:rsid w:val="00E377B2"/>
    <w:rsid w:val="00F1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1A5"/>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6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1A5"/>
    <w:rPr>
      <w:rFonts w:ascii="Tahoma" w:eastAsiaTheme="minorEastAsia" w:hAnsi="Tahoma" w:cs="Tahoma"/>
      <w:sz w:val="16"/>
      <w:szCs w:val="16"/>
      <w:lang w:eastAsia="ru-RU"/>
    </w:rPr>
  </w:style>
  <w:style w:type="table" w:styleId="a6">
    <w:name w:val="Table Grid"/>
    <w:basedOn w:val="a1"/>
    <w:uiPriority w:val="59"/>
    <w:rsid w:val="00966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ERevina</dc:creator>
  <cp:keywords/>
  <dc:description/>
  <cp:lastModifiedBy>ERevina</cp:lastModifiedBy>
  <cp:revision>6</cp:revision>
  <dcterms:created xsi:type="dcterms:W3CDTF">2018-03-14T08:57:00Z</dcterms:created>
  <dcterms:modified xsi:type="dcterms:W3CDTF">2018-03-23T05:50:00Z</dcterms:modified>
</cp:coreProperties>
</file>