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Default="00D34DA0" w:rsidP="00D34DA0">
      <w:pPr>
        <w:jc w:val="right"/>
        <w:rPr>
          <w:sz w:val="28"/>
          <w:szCs w:val="28"/>
        </w:rPr>
      </w:pPr>
    </w:p>
    <w:p w:rsidR="00D34DA0" w:rsidRPr="007F6C78" w:rsidRDefault="00D34DA0" w:rsidP="00D34DA0">
      <w:pPr>
        <w:jc w:val="center"/>
        <w:outlineLvl w:val="0"/>
        <w:rPr>
          <w:b/>
          <w:sz w:val="28"/>
        </w:rPr>
      </w:pPr>
      <w:r w:rsidRPr="007F6C78">
        <w:rPr>
          <w:b/>
          <w:sz w:val="28"/>
        </w:rPr>
        <w:t xml:space="preserve">Приложение </w:t>
      </w:r>
      <w:r>
        <w:rPr>
          <w:b/>
          <w:sz w:val="28"/>
        </w:rPr>
        <w:t>9</w:t>
      </w:r>
    </w:p>
    <w:p w:rsidR="00D34DA0" w:rsidRPr="007F6C78" w:rsidRDefault="00D34DA0" w:rsidP="00D34DA0">
      <w:pPr>
        <w:jc w:val="center"/>
        <w:rPr>
          <w:b/>
          <w:sz w:val="28"/>
        </w:rPr>
      </w:pPr>
    </w:p>
    <w:p w:rsidR="00D34DA0" w:rsidRPr="007F6C78" w:rsidRDefault="00D34DA0" w:rsidP="00D34DA0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7F6C78">
        <w:rPr>
          <w:b/>
          <w:sz w:val="28"/>
          <w:szCs w:val="28"/>
        </w:rPr>
        <w:t>МАТЕРИАЛЬНО-ТЕХНИЧЕСКОЕ ОБЕСПЕЧЕНИЕ</w:t>
      </w:r>
    </w:p>
    <w:p w:rsidR="00D34DA0" w:rsidRPr="007F6C78" w:rsidRDefault="00D34DA0" w:rsidP="00D34DA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34DA0" w:rsidRPr="007C5DA6" w:rsidRDefault="00D34DA0" w:rsidP="00D34D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  <w:r w:rsidRPr="007C5DA6">
        <w:rPr>
          <w:b/>
          <w:sz w:val="28"/>
          <w:szCs w:val="28"/>
        </w:rPr>
        <w:t xml:space="preserve"> </w:t>
      </w:r>
      <w:r w:rsidRPr="000659D1">
        <w:rPr>
          <w:b/>
          <w:sz w:val="28"/>
          <w:szCs w:val="28"/>
        </w:rPr>
        <w:t>23.0</w:t>
      </w:r>
      <w:r>
        <w:rPr>
          <w:b/>
          <w:sz w:val="28"/>
          <w:szCs w:val="28"/>
        </w:rPr>
        <w:t>3</w:t>
      </w:r>
      <w:r w:rsidRPr="000659D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0659D1">
        <w:rPr>
          <w:b/>
          <w:sz w:val="28"/>
          <w:szCs w:val="28"/>
        </w:rPr>
        <w:t xml:space="preserve"> </w:t>
      </w:r>
      <w:r w:rsidRPr="007C5D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транспортных процессов</w:t>
      </w:r>
      <w:r w:rsidRPr="007C5DA6">
        <w:rPr>
          <w:b/>
          <w:sz w:val="28"/>
          <w:szCs w:val="28"/>
        </w:rPr>
        <w:t>»</w:t>
      </w:r>
    </w:p>
    <w:p w:rsidR="00D34DA0" w:rsidRPr="007F6C78" w:rsidRDefault="00D34DA0" w:rsidP="00D34DA0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Pr="007C5DA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Транспортная логистика</w:t>
      </w:r>
      <w:r w:rsidRPr="007C5DA6">
        <w:rPr>
          <w:b/>
          <w:sz w:val="28"/>
          <w:szCs w:val="28"/>
        </w:rPr>
        <w:t>»</w:t>
      </w:r>
      <w:r w:rsidRPr="007F6C78">
        <w:rPr>
          <w:b/>
          <w:sz w:val="28"/>
          <w:szCs w:val="28"/>
        </w:rPr>
        <w:cr/>
      </w:r>
    </w:p>
    <w:p w:rsidR="00D34DA0" w:rsidRPr="007F6C78" w:rsidRDefault="00D34DA0" w:rsidP="00D34DA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34DA0" w:rsidRPr="007F6C78" w:rsidRDefault="00D34DA0" w:rsidP="00D34DA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E7C74" w:rsidRPr="007F6C78" w:rsidRDefault="002E7C74" w:rsidP="00753A0E">
      <w:pPr>
        <w:tabs>
          <w:tab w:val="left" w:pos="720"/>
        </w:tabs>
        <w:jc w:val="center"/>
        <w:rPr>
          <w:b/>
          <w:sz w:val="28"/>
          <w:szCs w:val="28"/>
        </w:rPr>
        <w:sectPr w:rsidR="002E7C74" w:rsidRPr="007F6C78" w:rsidSect="00753A0E">
          <w:headerReference w:type="even" r:id="rId8"/>
          <w:headerReference w:type="default" r:id="rId9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DE0B4B" w:rsidRPr="00CB5203" w:rsidRDefault="00DE0B4B" w:rsidP="00895DC6">
      <w:pPr>
        <w:outlineLvl w:val="0"/>
        <w:rPr>
          <w:b/>
          <w:sz w:val="24"/>
          <w:szCs w:val="24"/>
        </w:rPr>
      </w:pPr>
      <w:r w:rsidRPr="00CB5203">
        <w:rPr>
          <w:b/>
          <w:sz w:val="24"/>
          <w:szCs w:val="24"/>
        </w:rPr>
        <w:lastRenderedPageBreak/>
        <w:t xml:space="preserve">Таблица </w:t>
      </w:r>
      <w:r w:rsidR="00452F0F" w:rsidRPr="00CB5203">
        <w:rPr>
          <w:b/>
          <w:sz w:val="24"/>
          <w:szCs w:val="24"/>
        </w:rPr>
        <w:t>9</w:t>
      </w:r>
      <w:r w:rsidRPr="00CB5203">
        <w:rPr>
          <w:b/>
          <w:sz w:val="24"/>
          <w:szCs w:val="24"/>
        </w:rPr>
        <w:t xml:space="preserve">.1 – Материально-технические </w:t>
      </w:r>
      <w:r w:rsidR="00452F0F" w:rsidRPr="00CB5203">
        <w:rPr>
          <w:b/>
          <w:sz w:val="24"/>
          <w:szCs w:val="24"/>
        </w:rPr>
        <w:t>обеспечение ОП ВО</w:t>
      </w:r>
    </w:p>
    <w:p w:rsidR="00BD7EC7" w:rsidRPr="00CB5203" w:rsidRDefault="00BD7EC7" w:rsidP="009A3992">
      <w:pPr>
        <w:tabs>
          <w:tab w:val="left" w:pos="3402"/>
        </w:tabs>
        <w:ind w:firstLine="709"/>
        <w:rPr>
          <w:b/>
          <w:sz w:val="21"/>
          <w:szCs w:val="21"/>
        </w:rPr>
      </w:pPr>
    </w:p>
    <w:tbl>
      <w:tblPr>
        <w:tblW w:w="1575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81"/>
        <w:gridCol w:w="3840"/>
        <w:gridCol w:w="10137"/>
      </w:tblGrid>
      <w:tr w:rsidR="00EE44E9" w:rsidRPr="00CB5203" w:rsidTr="0026010E">
        <w:trPr>
          <w:trHeight w:hRule="exact" w:val="288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color w:val="000000"/>
              </w:rPr>
            </w:pPr>
            <w:r w:rsidRPr="00CB5203">
              <w:rPr>
                <w:color w:val="000000"/>
              </w:rPr>
              <w:t>Номер аудитории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color w:val="000000"/>
              </w:rPr>
            </w:pPr>
            <w:r w:rsidRPr="00CB5203">
              <w:rPr>
                <w:color w:val="000000"/>
              </w:rPr>
              <w:t>Назначение</w:t>
            </w: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color w:val="000000"/>
              </w:rPr>
            </w:pPr>
            <w:r w:rsidRPr="00CB5203">
              <w:rPr>
                <w:color w:val="000000"/>
              </w:rPr>
              <w:t>Оборудование</w:t>
            </w:r>
          </w:p>
        </w:tc>
      </w:tr>
      <w:tr w:rsidR="00D146A1" w:rsidRPr="00CB5203" w:rsidTr="0026010E">
        <w:trPr>
          <w:trHeight w:hRule="exact" w:val="2338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9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 w:rsidRPr="007D4C60">
              <w:t>Учебная аудитория для проведения занятий лекционного типа, занятий семинарского типа</w:t>
            </w:r>
            <w:r>
              <w:t>(практических)</w:t>
            </w:r>
            <w:r w:rsidRPr="007D4C60">
              <w:t>, курсового проектир</w:t>
            </w:r>
            <w:r w:rsidRPr="007D4C60">
              <w:t>о</w:t>
            </w:r>
            <w:r w:rsidRPr="007D4C60">
              <w:t>вания (выполнения курсовых работ), гру</w:t>
            </w:r>
            <w:r w:rsidRPr="007D4C60">
              <w:t>п</w:t>
            </w:r>
            <w:r w:rsidRPr="007D4C60">
              <w:t>повых и индивидуальных консультаций, т</w:t>
            </w:r>
            <w:r w:rsidRPr="007D4C60">
              <w:t>е</w:t>
            </w:r>
            <w:r w:rsidRPr="007D4C60">
              <w:t>кущего контроля и промежуточной аттест</w:t>
            </w:r>
            <w:r w:rsidRPr="007D4C60">
              <w:t>а</w:t>
            </w:r>
            <w:r w:rsidRPr="007D4C60">
              <w:t>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4EAE" w:rsidRPr="006734E5" w:rsidRDefault="003C4EAE" w:rsidP="003C4EAE">
            <w:r w:rsidRPr="006734E5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EE44E9" w:rsidRPr="00CB5203" w:rsidRDefault="003C4EAE" w:rsidP="00D7365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6734E5">
              <w:t xml:space="preserve">Проектор BenQ </w:t>
            </w:r>
            <w:r w:rsidRPr="005336CA">
              <w:t xml:space="preserve">MP721C, ноутбук </w:t>
            </w:r>
            <w:r w:rsidRPr="005336CA">
              <w:rPr>
                <w:lang w:val="en-US"/>
              </w:rPr>
              <w:t>HP</w:t>
            </w:r>
            <w:r w:rsidRPr="005336CA">
              <w:t xml:space="preserve"> </w:t>
            </w:r>
            <w:r w:rsidRPr="005336CA">
              <w:rPr>
                <w:lang w:val="en-US"/>
              </w:rPr>
              <w:t>H</w:t>
            </w:r>
            <w:r w:rsidRPr="005336CA">
              <w:t>5</w:t>
            </w:r>
            <w:r w:rsidRPr="005336CA">
              <w:rPr>
                <w:lang w:val="en-US"/>
              </w:rPr>
              <w:t>V</w:t>
            </w:r>
            <w:r w:rsidRPr="005336CA">
              <w:t>64</w:t>
            </w:r>
            <w:r w:rsidRPr="005336CA">
              <w:rPr>
                <w:lang w:val="en-US"/>
              </w:rPr>
              <w:t>EA</w:t>
            </w:r>
            <w:r>
              <w:t>, экран</w:t>
            </w:r>
          </w:p>
        </w:tc>
      </w:tr>
      <w:tr w:rsidR="00EE44E9" w:rsidRPr="00CB5203" w:rsidTr="0026010E">
        <w:trPr>
          <w:trHeight w:hRule="exact" w:val="211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ул. Красногварде</w:t>
            </w:r>
            <w:r w:rsidRPr="00CB5203">
              <w:t>й</w:t>
            </w:r>
            <w:r w:rsidRPr="00CB5203">
              <w:t>ская, 8а, ауд. 6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 w:rsidRPr="007D4C60">
              <w:t>Учебная аудитория для проведения занятий лекционного типа, занятий семинарского типа</w:t>
            </w:r>
            <w:r>
              <w:t xml:space="preserve"> (практических)</w:t>
            </w:r>
            <w:r w:rsidRPr="007D4C60">
              <w:t>, курсового проектир</w:t>
            </w:r>
            <w:r w:rsidRPr="007D4C60">
              <w:t>о</w:t>
            </w:r>
            <w:r w:rsidRPr="007D4C60">
              <w:t>вания (выполнения курсовых работ), гру</w:t>
            </w:r>
            <w:r w:rsidRPr="007D4C60">
              <w:t>п</w:t>
            </w:r>
            <w:r w:rsidRPr="007D4C60">
              <w:t>повых и индивидуальных консультаций, т</w:t>
            </w:r>
            <w:r w:rsidRPr="007D4C60">
              <w:t>е</w:t>
            </w:r>
            <w:r w:rsidRPr="007D4C60">
              <w:t>кущего контроля и промежуточной аттест</w:t>
            </w:r>
            <w:r w:rsidRPr="007D4C60">
              <w:t>а</w:t>
            </w:r>
            <w:r w:rsidRPr="007D4C60">
              <w:t>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750A09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МР, персональный компьютер (моноблок), экран, доска меловая</w:t>
            </w:r>
          </w:p>
        </w:tc>
      </w:tr>
      <w:tr w:rsidR="00EE44E9" w:rsidRPr="00CB5203" w:rsidTr="0026010E">
        <w:trPr>
          <w:trHeight w:hRule="exact" w:val="211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12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 w:rsidRPr="007D4C60">
              <w:t>Учебная аудитория для проведения занятий семинарского типа</w:t>
            </w:r>
            <w:r>
              <w:t xml:space="preserve"> (практических и лабор</w:t>
            </w:r>
            <w:r>
              <w:t>а</w:t>
            </w:r>
            <w:r>
              <w:t>торных)</w:t>
            </w:r>
            <w:r w:rsidRPr="007D4C60">
              <w:t>, курсового проектирования (в</w:t>
            </w:r>
            <w:r w:rsidRPr="007D4C60">
              <w:t>ы</w:t>
            </w:r>
            <w:r w:rsidRPr="007D4C60">
              <w:t>полнения курсовых работ), групповых и индивидуальных консультаций, текущего контроля и промежуточной аттестации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DC776F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750A09">
              <w:t>Специализированная мебель, персональные компьютеры, с возможностью подключения к сети Интернет и обесп</w:t>
            </w:r>
            <w:r w:rsidRPr="00750A09">
              <w:t>е</w:t>
            </w:r>
            <w:r w:rsidRPr="00750A09">
              <w:t>чением доступа в электронную информационно-образовательную среду университета. ПК - 10 штук, доска меловая</w:t>
            </w:r>
          </w:p>
        </w:tc>
      </w:tr>
      <w:tr w:rsidR="00B961E9" w:rsidRPr="00CB5203" w:rsidTr="0026010E">
        <w:trPr>
          <w:trHeight w:hRule="exact" w:val="211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AF5C75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12</w:t>
            </w:r>
          </w:p>
          <w:p w:rsidR="00B961E9" w:rsidRPr="00CB5203" w:rsidRDefault="00B961E9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6766CF" w:rsidP="00AF5C75">
            <w:r w:rsidRPr="00CB5203">
              <w:t>Кабинет Инженерной графики</w:t>
            </w:r>
          </w:p>
          <w:p w:rsidR="00B961E9" w:rsidRPr="00CB5203" w:rsidRDefault="00B961E9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t>Специализированная мебель, персональные компьютеры с возможностью подключения к сети Интернет и обеспеч</w:t>
            </w:r>
            <w:r w:rsidRPr="006734E5">
              <w:t>е</w:t>
            </w:r>
            <w:r w:rsidRPr="006734E5">
              <w:t>нием доступа в электронную информационно-образовательную среду университета, модели геометрических фигур;  стенды:  изображение упрощенное и условное крепежных деталей (болтовое соединение); изображение и обознач</w:t>
            </w:r>
            <w:r w:rsidRPr="006734E5">
              <w:t>е</w:t>
            </w:r>
            <w:r w:rsidRPr="006734E5">
              <w:t>ние резьбы на чертеже; условное изображение пружин на сборочном чертеже; изображение шпоночных и шлицевых соединений; условное обозначение деталей зубчатых и червячных передач, чертежные инструменты.</w:t>
            </w:r>
            <w:r w:rsidRPr="006734E5">
              <w:rPr>
                <w:color w:val="000000"/>
              </w:rPr>
              <w:t xml:space="preserve">ПК </w:t>
            </w:r>
            <w:r w:rsidRPr="0070569B">
              <w:t>- 10 штук, доска меловая</w:t>
            </w:r>
          </w:p>
        </w:tc>
      </w:tr>
      <w:tr w:rsidR="00B961E9" w:rsidRPr="00CB5203" w:rsidTr="0026010E">
        <w:trPr>
          <w:trHeight w:hRule="exact" w:val="279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D146A1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8а, ауд. 4</w:t>
            </w:r>
          </w:p>
          <w:p w:rsidR="00B961E9" w:rsidRPr="00CB5203" w:rsidRDefault="00B961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 w:rsidRPr="007D4C60">
              <w:t>Учебная аудитория для проведения занятий лекционного типа, занятий семинарского типа</w:t>
            </w:r>
            <w:r>
              <w:t xml:space="preserve"> (практических)</w:t>
            </w:r>
            <w:r w:rsidRPr="007D4C60">
              <w:t>, курсового проектир</w:t>
            </w:r>
            <w:r w:rsidRPr="007D4C60">
              <w:t>о</w:t>
            </w:r>
            <w:r w:rsidRPr="007D4C60">
              <w:t>вания (выполнения курсовых работ), гру</w:t>
            </w:r>
            <w:r w:rsidRPr="007D4C60">
              <w:t>п</w:t>
            </w:r>
            <w:r w:rsidRPr="007D4C60">
              <w:t>повых и индивидуальных консультаций, т</w:t>
            </w:r>
            <w:r w:rsidRPr="007D4C60">
              <w:t>е</w:t>
            </w:r>
            <w:r w:rsidRPr="007D4C60">
              <w:t>кущего контроля и промежуточной аттест</w:t>
            </w:r>
            <w:r w:rsidRPr="007D4C60">
              <w:t>а</w:t>
            </w:r>
            <w:r w:rsidRPr="007D4C60">
              <w:t>ции</w:t>
            </w:r>
          </w:p>
          <w:p w:rsidR="00B961E9" w:rsidRPr="00CB5203" w:rsidRDefault="00B961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6734E5">
              <w:rPr>
                <w:color w:val="000000"/>
              </w:rPr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</w:t>
            </w:r>
            <w:r w:rsidRPr="005336CA">
              <w:t xml:space="preserve">720, ноутбук </w:t>
            </w:r>
            <w:r w:rsidRPr="005336CA">
              <w:rPr>
                <w:lang w:val="en-US"/>
              </w:rPr>
              <w:t>ASPIREONED</w:t>
            </w:r>
            <w:r w:rsidRPr="005336CA">
              <w:t xml:space="preserve"> 255 </w:t>
            </w:r>
            <w:r w:rsidRPr="005336CA">
              <w:rPr>
                <w:lang w:val="en-US"/>
              </w:rPr>
              <w:t>E</w:t>
            </w:r>
            <w:r>
              <w:t>, доска для маркера.</w:t>
            </w:r>
          </w:p>
        </w:tc>
      </w:tr>
      <w:tr w:rsidR="00B961E9" w:rsidRPr="00CB5203" w:rsidTr="0026010E">
        <w:trPr>
          <w:trHeight w:hRule="exact" w:val="2792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AF5C75">
            <w:r w:rsidRPr="00CB5203">
              <w:t>ул. Красногварде</w:t>
            </w:r>
            <w:r w:rsidRPr="00CB5203">
              <w:t>й</w:t>
            </w:r>
            <w:r w:rsidRPr="00CB5203">
              <w:t>ская, 8а, ауд. 4</w:t>
            </w:r>
          </w:p>
          <w:p w:rsidR="00B961E9" w:rsidRPr="00CB5203" w:rsidRDefault="00B961E9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CB5203" w:rsidP="00AF5C75">
            <w:r w:rsidRPr="00CB5203">
              <w:t xml:space="preserve">Лаборатория </w:t>
            </w:r>
            <w:r w:rsidR="006766CF" w:rsidRPr="00CB5203">
              <w:t xml:space="preserve"> Механики </w:t>
            </w:r>
            <w:r w:rsidRPr="00CB5203">
              <w:t xml:space="preserve"> и метрологии</w:t>
            </w:r>
          </w:p>
          <w:p w:rsidR="00B961E9" w:rsidRPr="00CB5203" w:rsidRDefault="00B961E9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pPr>
              <w:rPr>
                <w:color w:val="000000"/>
              </w:rPr>
            </w:pPr>
            <w:r w:rsidRPr="006734E5">
              <w:rPr>
                <w:color w:val="000000"/>
              </w:rPr>
              <w:t>специализированная мебель, технические средства для предоставления информации, учебно-наглядные пособия</w:t>
            </w:r>
            <w:r>
              <w:rPr>
                <w:color w:val="000000"/>
              </w:rPr>
              <w:t>:</w:t>
            </w:r>
          </w:p>
          <w:p w:rsidR="00B961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000000"/>
              </w:rPr>
            </w:pPr>
            <w:r w:rsidRPr="00CB5203">
              <w:t xml:space="preserve">установки для моделирования </w:t>
            </w:r>
            <w:r w:rsidRPr="00B307A7">
              <w:rPr>
                <w:color w:val="000000"/>
              </w:rPr>
              <w:t>процесса нарезания зубьев, микрометр МВЧ 25 ( КРИН), штангенрейсмас ШР, модель цилиндрического редуктора, нутромер микрометрический, модель червячного редуктора, модель механизма сист</w:t>
            </w:r>
            <w:r w:rsidRPr="00B307A7">
              <w:rPr>
                <w:color w:val="000000"/>
              </w:rPr>
              <w:t>е</w:t>
            </w:r>
            <w:r w:rsidRPr="00B307A7">
              <w:rPr>
                <w:color w:val="000000"/>
              </w:rPr>
              <w:t>мы МЕАНДР, модель передачи конической, модель передачи цилиндрической, модель кривошипно-ползунного м</w:t>
            </w:r>
            <w:r w:rsidRPr="00B307A7">
              <w:rPr>
                <w:color w:val="000000"/>
              </w:rPr>
              <w:t>е</w:t>
            </w:r>
            <w:r w:rsidRPr="00B307A7">
              <w:rPr>
                <w:color w:val="000000"/>
              </w:rPr>
              <w:t>ханизма, модель шарнирно</w:t>
            </w:r>
            <w:r>
              <w:rPr>
                <w:color w:val="000000"/>
              </w:rPr>
              <w:t xml:space="preserve">го трехзвенника. </w:t>
            </w:r>
            <w:r w:rsidRPr="006734E5">
              <w:rPr>
                <w:color w:val="000000"/>
              </w:rPr>
              <w:t>Система видеоконференций POLYCOM HDX 6000-</w:t>
            </w:r>
            <w:r w:rsidRPr="005336CA">
              <w:t xml:space="preserve">720, ноутбук </w:t>
            </w:r>
            <w:r w:rsidRPr="005336CA">
              <w:rPr>
                <w:lang w:val="en-US"/>
              </w:rPr>
              <w:t>ASP</w:t>
            </w:r>
            <w:r w:rsidRPr="005336CA">
              <w:rPr>
                <w:lang w:val="en-US"/>
              </w:rPr>
              <w:t>I</w:t>
            </w:r>
            <w:r w:rsidRPr="005336CA">
              <w:rPr>
                <w:lang w:val="en-US"/>
              </w:rPr>
              <w:t>REONED</w:t>
            </w:r>
            <w:r w:rsidRPr="005336CA">
              <w:t xml:space="preserve"> 255 </w:t>
            </w:r>
            <w:r w:rsidRPr="005336CA">
              <w:rPr>
                <w:lang w:val="en-US"/>
              </w:rPr>
              <w:t>E</w:t>
            </w:r>
            <w:r>
              <w:t>, доска для маркера.</w:t>
            </w:r>
          </w:p>
        </w:tc>
      </w:tr>
    </w:tbl>
    <w:p w:rsidR="00EE44E9" w:rsidRPr="00CB5203" w:rsidRDefault="00EE44E9" w:rsidP="00EE44E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E44E9" w:rsidRPr="00CB5203">
          <w:pgSz w:w="16838" w:h="11906"/>
          <w:pgMar w:top="567" w:right="567" w:bottom="567" w:left="567" w:header="720" w:footer="720" w:gutter="0"/>
          <w:cols w:space="720"/>
          <w:noEndnote/>
        </w:sectPr>
      </w:pPr>
    </w:p>
    <w:tbl>
      <w:tblPr>
        <w:tblW w:w="1575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81"/>
        <w:gridCol w:w="3840"/>
        <w:gridCol w:w="10137"/>
      </w:tblGrid>
      <w:tr w:rsidR="00D146A1" w:rsidRPr="00CB5203" w:rsidTr="004B1A05">
        <w:trPr>
          <w:trHeight w:hRule="exact" w:val="925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8а, ауд. 9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Помещение для самостоятельной работы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  <w:r>
              <w:rPr>
                <w:color w:val="000000"/>
              </w:rPr>
              <w:t>, доска для маркеров.</w:t>
            </w:r>
          </w:p>
        </w:tc>
      </w:tr>
      <w:tr w:rsidR="004B1A05" w:rsidRPr="00CB5203" w:rsidTr="004B1A05">
        <w:trPr>
          <w:trHeight w:hRule="exact" w:val="120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ауд.4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46A1" w:rsidRPr="00CB5203" w:rsidRDefault="00D146A1" w:rsidP="00D146A1">
            <w:r w:rsidRPr="00CB5203">
              <w:t>Библиотека, читальный зал с выходом в сеть Интернет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</w:t>
            </w:r>
            <w:r w:rsidRPr="00C51F6D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B307A7">
              <w:t>Персональные компьютеры (Моноблоки?) - 3 штуки.</w:t>
            </w:r>
          </w:p>
        </w:tc>
      </w:tr>
      <w:tr w:rsidR="004B1A05" w:rsidRPr="00CB5203" w:rsidTr="00DC776F">
        <w:trPr>
          <w:trHeight w:hRule="exact" w:val="2047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4B1A05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16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CB5203"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4B1A05">
            <w:r w:rsidRPr="00CB5203">
              <w:t>Лаборатория общей физики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Специализированная мебель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Демонстрационный комплекс PAXILUX 2501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ЛКМ-9 Плоское движение. Трение качения,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 xml:space="preserve">ЛКК-3 Основы квантовой физики, 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ЛКК-4М изучение спектров водорода и натрия,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>ЛКМ 5-кинематика, законы сохранения,</w:t>
            </w:r>
          </w:p>
          <w:p w:rsidR="00DC776F" w:rsidRPr="006734E5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34E5">
              <w:rPr>
                <w:color w:val="000000"/>
              </w:rPr>
              <w:t xml:space="preserve">ЛКМ-8 - удары шаров, ЛКМ-4-законы динамики, ЛКМ-6-динамика вращательного движения, </w:t>
            </w:r>
          </w:p>
          <w:p w:rsidR="00EE44E9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rPr>
                <w:color w:val="000000"/>
              </w:rPr>
              <w:t>ЛКО-3П-дифракция и интерференция света.</w:t>
            </w:r>
            <w:r>
              <w:rPr>
                <w:color w:val="000000"/>
              </w:rPr>
              <w:t xml:space="preserve"> Доска меловая, экран.</w:t>
            </w:r>
          </w:p>
        </w:tc>
      </w:tr>
      <w:tr w:rsidR="00347F9C" w:rsidRPr="00CB5203" w:rsidTr="00347F9C">
        <w:trPr>
          <w:trHeight w:hRule="exact" w:val="1693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16</w:t>
            </w:r>
          </w:p>
          <w:p w:rsidR="00347F9C" w:rsidRPr="00CB5203" w:rsidRDefault="00347F9C" w:rsidP="004B1A05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Учебная аудитория для проведения занятий лекционного типа, занятий семинарского типа (практических и лабораторных),  ку</w:t>
            </w:r>
            <w:r w:rsidRPr="00CB5203">
              <w:t>р</w:t>
            </w:r>
            <w:r w:rsidRPr="00CB5203">
              <w:t>сового проектирования (выполнения курс</w:t>
            </w:r>
            <w:r w:rsidRPr="00CB5203">
              <w:t>о</w:t>
            </w:r>
            <w:r w:rsidRPr="00CB5203">
              <w:t>вых работ), групповых и индивидуальных консультаций, текущего контроля и пром</w:t>
            </w:r>
            <w:r w:rsidRPr="00CB5203">
              <w:t>е</w:t>
            </w:r>
            <w:r w:rsidRPr="00CB5203">
              <w:t>жуточной аттестации</w:t>
            </w:r>
          </w:p>
          <w:p w:rsidR="00347F9C" w:rsidRPr="00CB5203" w:rsidRDefault="00347F9C" w:rsidP="004B1A05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559B">
              <w:rPr>
                <w:color w:val="000000"/>
              </w:rPr>
              <w:t>Специализированная мебель. Демонстрационный комплекс PAXILUX 2501</w:t>
            </w:r>
          </w:p>
          <w:p w:rsidR="00347F9C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>
              <w:rPr>
                <w:color w:val="000000"/>
              </w:rPr>
              <w:t>Доска меловая, экран</w:t>
            </w:r>
          </w:p>
        </w:tc>
      </w:tr>
      <w:tr w:rsidR="00347F9C" w:rsidRPr="00CB5203" w:rsidTr="00DC776F">
        <w:trPr>
          <w:trHeight w:hRule="exact" w:val="3263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16</w:t>
            </w:r>
          </w:p>
          <w:p w:rsidR="00347F9C" w:rsidRPr="00CB5203" w:rsidRDefault="00347F9C" w:rsidP="00347F9C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Лаборатория материаловедения</w:t>
            </w:r>
          </w:p>
          <w:p w:rsidR="00347F9C" w:rsidRPr="00CB5203" w:rsidRDefault="00347F9C" w:rsidP="00347F9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Специализированная мебель. Доска меловая, экран</w:t>
            </w:r>
          </w:p>
          <w:p w:rsidR="00DC776F" w:rsidRPr="005D476C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6C">
              <w:rPr>
                <w:color w:val="000000"/>
              </w:rPr>
              <w:t xml:space="preserve">Микроскоп </w:t>
            </w:r>
            <w:r>
              <w:rPr>
                <w:color w:val="000000"/>
              </w:rPr>
              <w:t xml:space="preserve"> </w:t>
            </w:r>
            <w:r w:rsidRPr="005D476C">
              <w:rPr>
                <w:color w:val="000000"/>
              </w:rPr>
              <w:t xml:space="preserve">МЕТАМ РВ-22,  Печь муфельная ПКЛ-1.1.0-М2,  </w:t>
            </w:r>
          </w:p>
          <w:p w:rsidR="00DC776F" w:rsidRPr="005D476C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6C">
              <w:rPr>
                <w:color w:val="000000"/>
              </w:rPr>
              <w:t xml:space="preserve">Камера для микроскопа модель  САМ V200 Vision, Станок шлифовальнополировальный Forcipol-1, Твердомер УЗИТ </w:t>
            </w:r>
          </w:p>
          <w:p w:rsidR="00DC776F" w:rsidRPr="005D476C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6C">
              <w:rPr>
                <w:color w:val="000000"/>
              </w:rPr>
              <w:t xml:space="preserve">3, Микрометр , Микрометр рычажный МРИ  400 (Эталон),  система ИСФ-1 Комплект: Фоторегистратор цифровой, блок 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476C">
              <w:rPr>
                <w:color w:val="000000"/>
              </w:rPr>
              <w:t>питания, сканирующий микропроектор, Набор визуального контроля, Вихретоковый дефектоскоп ВИТ-4, Твердомер поРоквеллу</w:t>
            </w:r>
            <w:r>
              <w:rPr>
                <w:color w:val="000000"/>
              </w:rPr>
              <w:t xml:space="preserve">, 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образцы сварных швов, 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образцы шероховатости,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образцы твердости,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образцы штампованных деталей,</w:t>
            </w:r>
          </w:p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сварочный аппарат – наглядное пособие, </w:t>
            </w:r>
          </w:p>
          <w:p w:rsidR="00347F9C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>
              <w:rPr>
                <w:color w:val="000000"/>
              </w:rPr>
              <w:t>феррозондовый дефектоскоп</w:t>
            </w:r>
          </w:p>
        </w:tc>
      </w:tr>
      <w:tr w:rsidR="00C56C1B" w:rsidRPr="00CB5203" w:rsidTr="003D0A0D">
        <w:trPr>
          <w:trHeight w:hRule="exact" w:val="255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6C1B" w:rsidRPr="00CB5203" w:rsidRDefault="00C56C1B" w:rsidP="00C56C1B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4, ауд. 16</w:t>
            </w:r>
          </w:p>
          <w:p w:rsidR="00C56C1B" w:rsidRPr="00CB5203" w:rsidRDefault="00C56C1B" w:rsidP="00347F9C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6C1B" w:rsidRPr="00CB5203" w:rsidRDefault="00C56C1B" w:rsidP="00C56C1B">
            <w:r w:rsidRPr="00CB5203">
              <w:t>Лаборатория сопротивления материалов</w:t>
            </w:r>
          </w:p>
          <w:p w:rsidR="00C56C1B" w:rsidRPr="00CB5203" w:rsidRDefault="00C56C1B" w:rsidP="00347F9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559B">
              <w:rPr>
                <w:color w:val="000000"/>
              </w:rPr>
              <w:t>Универсальный учебный комплекс по сопротивлению материалов СМ-1</w:t>
            </w:r>
          </w:p>
          <w:p w:rsidR="00C56C1B" w:rsidRPr="00CB5203" w:rsidRDefault="00DC776F" w:rsidP="00DC776F">
            <w:r>
              <w:rPr>
                <w:color w:val="000000"/>
              </w:rPr>
              <w:t>Специализированная мебель. Доска меловая, экран</w:t>
            </w:r>
          </w:p>
        </w:tc>
      </w:tr>
      <w:tr w:rsidR="00347F9C" w:rsidRPr="00CB5203" w:rsidTr="004B1A05">
        <w:trPr>
          <w:trHeight w:hRule="exact" w:val="143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347F9C">
            <w:r w:rsidRPr="00CB5203">
              <w:t>Учебная аудитория для проведения занятий лекционного типа, занятий семинарского типа (практических и лабораторных),  ку</w:t>
            </w:r>
            <w:r w:rsidRPr="00CB5203">
              <w:t>р</w:t>
            </w:r>
            <w:r w:rsidRPr="00CB5203">
              <w:t>сового проектирования (выполнения курс</w:t>
            </w:r>
            <w:r w:rsidRPr="00CB5203">
              <w:t>о</w:t>
            </w:r>
            <w:r w:rsidRPr="00CB5203">
              <w:t>вых работ), групповых и индивидуальных консультаций, текущего контроля и пром</w:t>
            </w:r>
            <w:r w:rsidRPr="00CB5203">
              <w:t>е</w:t>
            </w:r>
            <w:r w:rsidRPr="00CB5203">
              <w:t>жуточной аттестации</w:t>
            </w:r>
          </w:p>
          <w:p w:rsidR="00347F9C" w:rsidRPr="00CB5203" w:rsidRDefault="00347F9C" w:rsidP="004B1A05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F9C" w:rsidRPr="00CB5203" w:rsidRDefault="00347F9C" w:rsidP="00AF5C75">
            <w:r w:rsidRPr="00CB5203">
              <w:t>Специализированная мебель, персональные компьютеры с возможностью подключения к сети Интернет и обеспеч</w:t>
            </w:r>
            <w:r w:rsidRPr="00CB5203">
              <w:t>е</w:t>
            </w:r>
            <w:r w:rsidRPr="00CB5203">
              <w:t>нием доступа в электронную информационно-образовательную среду университета,   учебно-наглядные пособия. Проектор Acer P1200i</w:t>
            </w:r>
          </w:p>
        </w:tc>
      </w:tr>
      <w:tr w:rsidR="003D0A0D" w:rsidRPr="00CB5203" w:rsidTr="004B1A05">
        <w:trPr>
          <w:trHeight w:hRule="exact" w:val="143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A0D" w:rsidRPr="00CB5203" w:rsidRDefault="003D0A0D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</w:t>
            </w:r>
          </w:p>
          <w:p w:rsidR="003D0A0D" w:rsidRPr="00CB5203" w:rsidRDefault="003D0A0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A0D" w:rsidRPr="00CB5203" w:rsidRDefault="003D0A0D">
            <w:r w:rsidRPr="00CB5203">
              <w:t>Лаборатория электротехники</w:t>
            </w:r>
            <w:r w:rsidR="006766CF" w:rsidRPr="00CB5203">
              <w:t xml:space="preserve">  и электрон</w:t>
            </w:r>
            <w:r w:rsidR="006766CF" w:rsidRPr="00CB5203">
              <w:t>и</w:t>
            </w:r>
            <w:r w:rsidR="006766CF" w:rsidRPr="00CB5203">
              <w:t xml:space="preserve">ки </w:t>
            </w:r>
          </w:p>
          <w:p w:rsidR="003D0A0D" w:rsidRPr="00CB5203" w:rsidRDefault="003D0A0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0A0D" w:rsidRPr="00CB5203" w:rsidRDefault="003D0A0D" w:rsidP="006766CF">
            <w:r w:rsidRPr="00CB5203">
              <w:t>Типовой комплект учебного оборудования "Электрические машины", настольное ручное исполнение с универсал</w:t>
            </w:r>
            <w:r w:rsidRPr="00CB5203">
              <w:t>ь</w:t>
            </w:r>
            <w:r w:rsidRPr="00CB5203">
              <w:t>ной машиной переменного тока (ЭМ2-НР),   учебно-лабораторные комплексы "Электромагнетизм и теоретические основы электроники", стенды лабораторные для изучения аналоговых элементов информационно-измерительной техники и электроники,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Проектор Acer P1200i</w:t>
            </w:r>
            <w:r w:rsidR="00CB5203" w:rsidRPr="00CB5203">
              <w:t xml:space="preserve">, </w:t>
            </w:r>
            <w:r w:rsidR="00CB5203" w:rsidRPr="00CB5203">
              <w:rPr>
                <w:color w:val="FF0000"/>
              </w:rPr>
              <w:t>ноутбук</w:t>
            </w:r>
          </w:p>
        </w:tc>
      </w:tr>
      <w:tr w:rsidR="004B1A05" w:rsidRPr="00CB5203" w:rsidTr="004B1A05">
        <w:trPr>
          <w:trHeight w:hRule="exact" w:val="143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ауд.14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4B1A05">
            <w:pPr>
              <w:rPr>
                <w:color w:val="000000"/>
              </w:rPr>
            </w:pPr>
            <w:r w:rsidRPr="00CB5203">
              <w:t>Лаборатория химии</w:t>
            </w:r>
          </w:p>
          <w:p w:rsidR="004B1A05" w:rsidRPr="00CB5203" w:rsidRDefault="004B1A05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Pr="007D6766" w:rsidRDefault="00DC776F" w:rsidP="00DC776F">
            <w:pPr>
              <w:rPr>
                <w:color w:val="000000"/>
              </w:rPr>
            </w:pPr>
            <w:r w:rsidRPr="006734E5">
              <w:rPr>
                <w:color w:val="000000"/>
              </w:rPr>
              <w:t>Специализированная мебель, учебно-наглядные пособия. Проектор м/медийный EIKI LC-X</w:t>
            </w:r>
            <w:r>
              <w:rPr>
                <w:color w:val="000000"/>
              </w:rPr>
              <w:t xml:space="preserve">, ноутбук </w:t>
            </w:r>
            <w:r>
              <w:rPr>
                <w:color w:val="000000"/>
                <w:lang w:val="en-US"/>
              </w:rPr>
              <w:t>DELLINSP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RON</w:t>
            </w:r>
            <w:r w:rsidRPr="007D6766">
              <w:rPr>
                <w:color w:val="000000"/>
              </w:rPr>
              <w:t xml:space="preserve"> 5520</w:t>
            </w:r>
          </w:p>
          <w:p w:rsidR="004B1A05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6734E5">
              <w:t>весы,  пробирки, колбы, спиртовки, держатели, лотки лабораторные, фильтровальная бумага, корытца глубокие, шкаф с вытяжкой, раковины для слива хим. реагентов</w:t>
            </w:r>
            <w:r>
              <w:t>, экран, доска меловая</w:t>
            </w:r>
          </w:p>
        </w:tc>
      </w:tr>
      <w:tr w:rsidR="004B1A05" w:rsidRPr="00CB5203" w:rsidTr="004B1A05">
        <w:trPr>
          <w:trHeight w:hRule="exact" w:val="2953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ауд.14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Pr="00D852EF" w:rsidRDefault="00DC776F" w:rsidP="00DC776F">
            <w:r w:rsidRPr="00D852EF">
              <w:t>Учебная аудитория для проведения занятий лекционного типа, занятий семинарского типа (практических и лабораторных),  ку</w:t>
            </w:r>
            <w:r w:rsidRPr="00D852EF">
              <w:t>р</w:t>
            </w:r>
            <w:r w:rsidRPr="00D852EF">
              <w:t>сового проектирования (выполнения курс</w:t>
            </w:r>
            <w:r w:rsidRPr="00D852EF">
              <w:t>о</w:t>
            </w:r>
            <w:r w:rsidRPr="00D852EF">
              <w:t>вых работ), групповых и индивидуальных консультаций, текущего контроля и пром</w:t>
            </w:r>
            <w:r w:rsidRPr="00D852EF">
              <w:t>е</w:t>
            </w:r>
            <w:r w:rsidRPr="00D852EF">
              <w:t>жуточной аттестации</w:t>
            </w:r>
          </w:p>
          <w:p w:rsidR="004B1A05" w:rsidRPr="00CB5203" w:rsidRDefault="004B1A05" w:rsidP="004B1A05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Pr="007D6766" w:rsidRDefault="00DC776F" w:rsidP="00DC776F">
            <w:pPr>
              <w:rPr>
                <w:color w:val="000000"/>
              </w:rPr>
            </w:pPr>
            <w:r w:rsidRPr="006734E5">
              <w:rPr>
                <w:color w:val="000000"/>
              </w:rPr>
              <w:t>Специализированная мебель, учебно-наглядные пособия. Проектор м/медийный EIKI LC-X</w:t>
            </w:r>
            <w:r>
              <w:rPr>
                <w:color w:val="000000"/>
              </w:rPr>
              <w:t xml:space="preserve">, ноутбук </w:t>
            </w:r>
            <w:r>
              <w:rPr>
                <w:color w:val="000000"/>
                <w:lang w:val="en-US"/>
              </w:rPr>
              <w:t>DELLINSP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RON</w:t>
            </w:r>
            <w:r w:rsidRPr="007D6766">
              <w:rPr>
                <w:color w:val="000000"/>
              </w:rPr>
              <w:t xml:space="preserve"> 5520</w:t>
            </w:r>
          </w:p>
          <w:p w:rsidR="004B1A05" w:rsidRPr="00CB5203" w:rsidRDefault="00DC776F" w:rsidP="00DC776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</w:pPr>
            <w:r w:rsidRPr="006734E5">
              <w:t>весы,  пробирки, колбы, спиртовки, держатели, лотки лабораторные, фильтровальная бумага, корытца глубокие, шкаф с вытяжкой, раковины для слива хим. реагентов</w:t>
            </w:r>
            <w:r>
              <w:t>, экран, доска меловая</w:t>
            </w:r>
          </w:p>
        </w:tc>
      </w:tr>
    </w:tbl>
    <w:p w:rsidR="00EE44E9" w:rsidRPr="00CB5203" w:rsidRDefault="00EE44E9" w:rsidP="00EE44E9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  <w:sectPr w:rsidR="00EE44E9" w:rsidRPr="00CB5203">
          <w:pgSz w:w="16838" w:h="11906"/>
          <w:pgMar w:top="567" w:right="567" w:bottom="567" w:left="567" w:header="720" w:footer="720" w:gutter="0"/>
          <w:cols w:space="720"/>
          <w:noEndnote/>
        </w:sectPr>
      </w:pPr>
    </w:p>
    <w:tbl>
      <w:tblPr>
        <w:tblW w:w="1575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81"/>
        <w:gridCol w:w="3840"/>
        <w:gridCol w:w="10137"/>
      </w:tblGrid>
      <w:tr w:rsidR="004B1A05" w:rsidRPr="00CB5203" w:rsidTr="001317EC">
        <w:trPr>
          <w:trHeight w:hRule="exact" w:val="2713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4B1A05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4, ауд. 7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76F" w:rsidRDefault="00DC776F" w:rsidP="00DC776F">
            <w:r>
              <w:t>Учебная аудитория для проведения занятий лекционного типа, занятий семинарского типа (практических и лаборато</w:t>
            </w:r>
            <w:r>
              <w:t>р</w:t>
            </w:r>
            <w:r>
              <w:t>ных),курсового проектирования (выполн</w:t>
            </w:r>
            <w:r>
              <w:t>е</w:t>
            </w:r>
            <w:r>
              <w:t>ния курсовых работ), групповых и индив</w:t>
            </w:r>
            <w:r>
              <w:t>и</w:t>
            </w:r>
            <w:r>
              <w:t>дуальных консультаций, текущего контроля и промежуточной аттестации</w:t>
            </w:r>
          </w:p>
          <w:p w:rsidR="004B1A05" w:rsidRPr="00CB5203" w:rsidRDefault="004B1A05" w:rsidP="004B1A05">
            <w:r w:rsidRPr="00CB5203">
              <w:t>жуточной аттестации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484D56" w:rsidRDefault="001317EC" w:rsidP="001317EC">
            <w:r w:rsidRPr="00484D56">
              <w:t xml:space="preserve">Технические средства обучения, служащие для представления учебной информации.   </w:t>
            </w:r>
          </w:p>
          <w:p w:rsidR="001317EC" w:rsidRPr="00484D56" w:rsidRDefault="001317EC" w:rsidP="001317EC">
            <w:r w:rsidRPr="00484D56">
              <w:t>Комплект оборудования видеоконференции POLYCOM 7200-63420-114 RealPresence</w:t>
            </w:r>
          </w:p>
          <w:p w:rsidR="001317EC" w:rsidRPr="00484D56" w:rsidRDefault="001317EC" w:rsidP="001317EC">
            <w:r w:rsidRPr="00484D56">
              <w:t xml:space="preserve">Специализированная мебель.   </w:t>
            </w:r>
          </w:p>
          <w:p w:rsidR="00EE44E9" w:rsidRPr="00CB5203" w:rsidRDefault="001317EC" w:rsidP="001317E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484D56">
              <w:t xml:space="preserve">ноутбук </w:t>
            </w:r>
            <w:r w:rsidRPr="00484D56">
              <w:rPr>
                <w:lang w:val="en-US"/>
              </w:rPr>
              <w:t>LenovoB</w:t>
            </w:r>
            <w:r w:rsidRPr="00484D56">
              <w:t>50</w:t>
            </w:r>
          </w:p>
        </w:tc>
      </w:tr>
      <w:tr w:rsidR="004B1A05" w:rsidRPr="00CB5203" w:rsidTr="001317EC">
        <w:trPr>
          <w:trHeight w:hRule="exact" w:val="4238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1A05" w:rsidRPr="00CB5203" w:rsidRDefault="004B1A05" w:rsidP="00AF5C75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7</w:t>
            </w:r>
          </w:p>
          <w:p w:rsidR="004B1A05" w:rsidRPr="00CB5203" w:rsidRDefault="004B1A05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Default="001317EC" w:rsidP="001317EC">
            <w:r>
              <w:t>Лаборатория безопасности жизнедеятел</w:t>
            </w:r>
            <w:r>
              <w:t>ь</w:t>
            </w:r>
            <w:r>
              <w:t>ности</w:t>
            </w:r>
          </w:p>
          <w:p w:rsidR="004B1A05" w:rsidRPr="00CB5203" w:rsidRDefault="004B1A05" w:rsidP="00AF5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 xml:space="preserve">Специализированная мебель.   </w:t>
            </w:r>
          </w:p>
          <w:p w:rsidR="001317EC" w:rsidRDefault="001317EC" w:rsidP="001317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LenovoB</w:t>
            </w:r>
            <w:r w:rsidRPr="00A54ED1">
              <w:rPr>
                <w:color w:val="000000"/>
              </w:rPr>
              <w:t>50</w:t>
            </w:r>
            <w:r>
              <w:rPr>
                <w:color w:val="000000"/>
              </w:rPr>
              <w:t>.</w:t>
            </w:r>
          </w:p>
          <w:p w:rsidR="001317EC" w:rsidRPr="006734E5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 xml:space="preserve">Технические средства обучения, служащие для представления учебной информации.   </w:t>
            </w:r>
          </w:p>
          <w:p w:rsidR="001317EC" w:rsidRPr="006734E5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>Комплект оборудования видеоконференции POLYCOM 7200-63420-114 RealPresence</w:t>
            </w:r>
          </w:p>
          <w:p w:rsidR="001317EC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>Тренажер для формирования навыков неотложной доврачебной помощи подросткам в чрезвычайных ситуациях Э</w:t>
            </w:r>
            <w:r w:rsidRPr="006734E5">
              <w:rPr>
                <w:color w:val="000000"/>
              </w:rPr>
              <w:t>Л</w:t>
            </w:r>
            <w:r w:rsidRPr="006734E5">
              <w:rPr>
                <w:color w:val="000000"/>
              </w:rPr>
              <w:t xml:space="preserve">ТЭК-М,  </w:t>
            </w:r>
          </w:p>
          <w:p w:rsidR="001317EC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>аптечка для оказания первой помощи ГОСТ,</w:t>
            </w:r>
          </w:p>
          <w:p w:rsidR="001317EC" w:rsidRPr="006734E5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 xml:space="preserve"> огнетушитель ОП-4,</w:t>
            </w:r>
          </w:p>
          <w:p w:rsidR="001317EC" w:rsidRDefault="001317EC" w:rsidP="001317EC">
            <w:pPr>
              <w:rPr>
                <w:color w:val="000000"/>
              </w:rPr>
            </w:pPr>
            <w:r w:rsidRPr="006734E5">
              <w:rPr>
                <w:color w:val="000000"/>
              </w:rPr>
              <w:t>самоспасатель СПИ-20М</w:t>
            </w:r>
            <w:r>
              <w:rPr>
                <w:color w:val="000000"/>
              </w:rPr>
              <w:t>,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>Установка для исследования производственного шума,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Шумомер,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 Фильтр для очистки воздуха ФПЛ-200-2, 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рН-метр «мультитест-ИПЛ-301», 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Анемометр чашечный,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Анемометр крыльчатый,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Устройство пробоотборное ПУ-4Э, </w:t>
            </w:r>
          </w:p>
          <w:p w:rsidR="001317E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 xml:space="preserve">Стенд охранно-пожарная сигнализация, Установка лабораторная по исследованию запыленности воздуха, </w:t>
            </w:r>
          </w:p>
          <w:p w:rsidR="001317EC" w:rsidRPr="005D476C" w:rsidRDefault="001317EC" w:rsidP="001317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5FCF">
              <w:rPr>
                <w:color w:val="000000"/>
              </w:rPr>
              <w:t>Лаб. установка «основы электробезопасности»</w:t>
            </w:r>
          </w:p>
          <w:p w:rsidR="004B1A05" w:rsidRPr="00CB5203" w:rsidRDefault="004B1A05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</w:tr>
      <w:tr w:rsidR="001317EC" w:rsidRPr="00CB5203" w:rsidTr="001317EC">
        <w:trPr>
          <w:trHeight w:hRule="exact" w:val="466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CB5203" w:rsidRDefault="001317EC" w:rsidP="00AF5C75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Default="001317EC" w:rsidP="001317EC">
            <w:r>
              <w:t>Лаборатория Управление движением</w:t>
            </w:r>
          </w:p>
          <w:p w:rsidR="001317EC" w:rsidRDefault="001317EC" w:rsidP="001317E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6734E5" w:rsidRDefault="001317EC" w:rsidP="001317EC">
            <w:pPr>
              <w:rPr>
                <w:color w:val="000000"/>
              </w:rPr>
            </w:pPr>
            <w:r w:rsidRPr="006734E5">
              <w:t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электрифицированный "Звуковые сигналы",  Комплекс тренажерный   "Светофорная сигнализация" ,     Макет полувагона,      Модель цистерны, Комплекс тренажеров дежурных по ста</w:t>
            </w:r>
            <w:r w:rsidRPr="006734E5">
              <w:t>н</w:t>
            </w:r>
            <w:r w:rsidRPr="006734E5">
              <w:t>циям и поездного диспетчера системы управления макетом 2-х промежуточных</w:t>
            </w:r>
            <w:r>
              <w:t xml:space="preserve"> </w:t>
            </w:r>
            <w:r w:rsidRPr="006734E5">
              <w:t>станций комплекса тренажеров ДСП, ДНЦ. Комплект оборудования видеоконференции POLYCOM 7200-63420-114 RealPresence</w:t>
            </w:r>
            <w:r>
              <w:t xml:space="preserve">, </w:t>
            </w:r>
            <w:r>
              <w:rPr>
                <w:color w:val="000000"/>
              </w:rPr>
              <w:t xml:space="preserve">, ноутбук </w:t>
            </w:r>
            <w:r>
              <w:rPr>
                <w:color w:val="000000"/>
                <w:lang w:val="en-US"/>
              </w:rPr>
              <w:t>LenovoB</w:t>
            </w:r>
            <w:r w:rsidRPr="00A54ED1">
              <w:rPr>
                <w:color w:val="000000"/>
              </w:rPr>
              <w:t>50</w:t>
            </w:r>
          </w:p>
        </w:tc>
      </w:tr>
      <w:tr w:rsidR="004B1A05" w:rsidRPr="00CB5203" w:rsidTr="00B961E9">
        <w:trPr>
          <w:trHeight w:hRule="exact" w:val="266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44E9" w:rsidRPr="00CB5203" w:rsidRDefault="00B961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19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1214B4" w:rsidRDefault="001317EC" w:rsidP="001317EC">
            <w:r w:rsidRPr="001214B4">
              <w:t>Учебная аудитория для проведения занятий семинарского типа (практических и лабор</w:t>
            </w:r>
            <w:r w:rsidRPr="001214B4">
              <w:t>а</w:t>
            </w:r>
            <w:r w:rsidRPr="001214B4">
              <w:t>торных),  курсового проектирования (в</w:t>
            </w:r>
            <w:r w:rsidRPr="001214B4">
              <w:t>ы</w:t>
            </w:r>
            <w:r w:rsidRPr="001214B4">
              <w:t>полнения курсовых работ), групповых и индивидуальных консультаций, текущего контроля и промежуточной аттестации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1214B4" w:rsidRDefault="001317EC" w:rsidP="001317EC">
            <w:r w:rsidRPr="001214B4">
              <w:t>Макет действующий "Тормозное оборудование грузового вагона"</w:t>
            </w:r>
          </w:p>
          <w:p w:rsidR="001317EC" w:rsidRDefault="001317EC" w:rsidP="001317EC">
            <w:r w:rsidRPr="001214B4">
              <w:t>Типовой комплект учебного оборудования "Холодильник-2"</w:t>
            </w:r>
          </w:p>
          <w:p w:rsidR="00EE44E9" w:rsidRPr="00CB5203" w:rsidRDefault="001317EC" w:rsidP="001317E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>
              <w:t>Доска меловая</w:t>
            </w:r>
          </w:p>
        </w:tc>
      </w:tr>
      <w:tr w:rsidR="00B961E9" w:rsidRPr="00CB5203" w:rsidTr="004B1A05">
        <w:trPr>
          <w:trHeight w:hRule="exact" w:val="188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B961E9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11</w:t>
            </w:r>
          </w:p>
          <w:p w:rsidR="00B961E9" w:rsidRPr="00CB5203" w:rsidRDefault="00B961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AF5C75">
            <w:r w:rsidRPr="00CB5203">
              <w:t>Учебная аудитория для проведения занятий лекционного типа, занятий семинарского типа (практических и лабораторных),  ку</w:t>
            </w:r>
            <w:r w:rsidRPr="00CB5203">
              <w:t>р</w:t>
            </w:r>
            <w:r w:rsidRPr="00CB5203">
              <w:t>сового проектирования (выполнения курс</w:t>
            </w:r>
            <w:r w:rsidRPr="00CB5203">
              <w:t>о</w:t>
            </w:r>
            <w:r w:rsidRPr="00CB5203">
              <w:t>вых работ), групповых и индивидуальных консультаций, текущего контроля и пром</w:t>
            </w:r>
            <w:r w:rsidRPr="00CB5203">
              <w:t>е</w:t>
            </w:r>
            <w:r w:rsidRPr="00CB5203">
              <w:t>жуточной аттестации</w:t>
            </w:r>
          </w:p>
          <w:p w:rsidR="00B961E9" w:rsidRPr="00CB5203" w:rsidRDefault="00B961E9" w:rsidP="00AF5C75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Default="001317EC" w:rsidP="001317EC">
            <w:r>
              <w:t>К</w:t>
            </w:r>
            <w:r w:rsidRPr="00D852EF">
              <w:t>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</w:t>
            </w:r>
            <w:r w:rsidRPr="00D852EF">
              <w:t>о</w:t>
            </w:r>
            <w:r w:rsidRPr="00D852EF">
              <w:t>вый узел в сборе (без ¼),  ¼ лабиринтного кольца, корончатая гайка буксового узла подшипник с внутренним кол</w:t>
            </w:r>
            <w:r w:rsidRPr="00D852EF">
              <w:t>ь</w:t>
            </w:r>
            <w:r w:rsidRPr="00D852EF">
              <w:t>цом, внутреннее кольцо подшипника клин фрикционный, модель вагона 8-ми осного, рукав тормозной</w:t>
            </w:r>
            <w:r>
              <w:t xml:space="preserve"> </w:t>
            </w:r>
            <w:r w:rsidRPr="00D852EF">
              <w:t>соединител</w:t>
            </w:r>
            <w:r w:rsidRPr="00D852EF">
              <w:t>ь</w:t>
            </w:r>
            <w:r w:rsidRPr="00D852EF">
              <w:t>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  <w:r>
              <w:t>, набор инструментов осмотрщика вагонов, слесарный инструмент.</w:t>
            </w:r>
          </w:p>
          <w:p w:rsidR="00B961E9" w:rsidRPr="00CB5203" w:rsidRDefault="001317EC" w:rsidP="001317EC">
            <w:r>
              <w:t>10 столов, 20 стульев, доска меловая.</w:t>
            </w:r>
          </w:p>
        </w:tc>
      </w:tr>
      <w:tr w:rsidR="004B1A05" w:rsidRPr="00CB5203" w:rsidTr="004B1A05">
        <w:trPr>
          <w:trHeight w:hRule="exact" w:val="1204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B961E9">
            <w:r w:rsidRPr="00CB5203">
              <w:lastRenderedPageBreak/>
              <w:t>ул. Красногварде</w:t>
            </w:r>
            <w:r w:rsidRPr="00CB5203">
              <w:t>й</w:t>
            </w:r>
            <w:r w:rsidRPr="00CB5203">
              <w:t>ская, 4, ауд. 6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B961E9">
            <w:r w:rsidRPr="00CB5203">
              <w:t>Зал для занятий физической культурой и спортом</w:t>
            </w:r>
          </w:p>
          <w:p w:rsidR="00EE44E9" w:rsidRPr="00CB5203" w:rsidRDefault="00EE44E9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61E9" w:rsidRPr="00CB5203" w:rsidRDefault="00B961E9" w:rsidP="00B961E9">
            <w:r w:rsidRPr="00CB5203">
              <w:t xml:space="preserve">Мячи волейбольные, мячи баскетбольные, мячи футбольные, </w:t>
            </w:r>
          </w:p>
          <w:p w:rsidR="00B961E9" w:rsidRPr="00CB5203" w:rsidRDefault="00B961E9" w:rsidP="00B961E9">
            <w:r w:rsidRPr="00CB5203">
              <w:t>обручи. Дорожка беговая, велотренажер вертикальный, тренажер эллиптический, гриф хром прямой ,</w:t>
            </w:r>
          </w:p>
          <w:p w:rsidR="00B961E9" w:rsidRPr="00CB5203" w:rsidRDefault="00B961E9" w:rsidP="00B961E9">
            <w:r w:rsidRPr="00CB5203">
              <w:t xml:space="preserve"> регулируемая скамья для пресса,  </w:t>
            </w:r>
          </w:p>
          <w:p w:rsidR="00B961E9" w:rsidRPr="00CB5203" w:rsidRDefault="00B961E9" w:rsidP="00B961E9">
            <w:r w:rsidRPr="00CB5203">
              <w:t xml:space="preserve">скамья 3-х позиционная олимпийская для жима со стойками, </w:t>
            </w:r>
          </w:p>
          <w:p w:rsidR="00B961E9" w:rsidRPr="00CB5203" w:rsidRDefault="00B961E9" w:rsidP="00B961E9">
            <w:r w:rsidRPr="00CB5203">
              <w:t>скамья многопозиционная универсальная,</w:t>
            </w:r>
          </w:p>
          <w:p w:rsidR="00B961E9" w:rsidRPr="00CB5203" w:rsidRDefault="00B961E9" w:rsidP="00B961E9">
            <w:r w:rsidRPr="00CB5203">
              <w:t xml:space="preserve">набор хромированных гантелей, </w:t>
            </w:r>
          </w:p>
          <w:p w:rsidR="00B961E9" w:rsidRPr="00CB5203" w:rsidRDefault="00B961E9" w:rsidP="00B961E9">
            <w:r w:rsidRPr="00CB5203">
              <w:t xml:space="preserve">стойка для грифов и дисковячи волейбольные, мячи баскетбольные, мячи футбольные, </w:t>
            </w:r>
          </w:p>
          <w:p w:rsidR="00B961E9" w:rsidRPr="00CB5203" w:rsidRDefault="00B961E9" w:rsidP="00B961E9">
            <w:r w:rsidRPr="00CB5203">
              <w:t>обручи. Дорожка беговая, велотренажер вертикальный, тренажер эллиптический, гриф хром прямой ,</w:t>
            </w:r>
          </w:p>
          <w:p w:rsidR="00B961E9" w:rsidRPr="00CB5203" w:rsidRDefault="00B961E9" w:rsidP="00B961E9">
            <w:r w:rsidRPr="00CB5203">
              <w:t xml:space="preserve"> регулируемая скамья для пресса,  </w:t>
            </w:r>
          </w:p>
          <w:p w:rsidR="00B961E9" w:rsidRPr="00CB5203" w:rsidRDefault="00B961E9" w:rsidP="00B961E9">
            <w:r w:rsidRPr="00CB5203">
              <w:t xml:space="preserve">скамья 3-х позиционная олимпийская для жима со стойками, </w:t>
            </w:r>
          </w:p>
          <w:p w:rsidR="00B961E9" w:rsidRPr="00CB5203" w:rsidRDefault="00B961E9" w:rsidP="00B961E9">
            <w:r w:rsidRPr="00CB5203">
              <w:t>скамья многопозиционная универсальная,</w:t>
            </w:r>
          </w:p>
          <w:p w:rsidR="00B961E9" w:rsidRPr="00CB5203" w:rsidRDefault="00B961E9" w:rsidP="00B961E9">
            <w:r w:rsidRPr="00CB5203">
              <w:t xml:space="preserve">набор хромированных гантелей, </w:t>
            </w:r>
          </w:p>
          <w:p w:rsidR="00EE44E9" w:rsidRPr="00CB5203" w:rsidRDefault="00B961E9" w:rsidP="00B961E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  <w:r w:rsidRPr="00CB5203">
              <w:t>стойка для грифов и дисков</w:t>
            </w:r>
          </w:p>
        </w:tc>
      </w:tr>
      <w:tr w:rsidR="001317EC" w:rsidRPr="00CB5203" w:rsidTr="00B961E9">
        <w:trPr>
          <w:trHeight w:hRule="exact" w:val="220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CB5203" w:rsidRDefault="001317EC" w:rsidP="00B961E9">
            <w:r w:rsidRPr="00CB5203">
              <w:t>ул. Красногварде</w:t>
            </w:r>
            <w:r w:rsidRPr="00CB5203">
              <w:t>й</w:t>
            </w:r>
            <w:r w:rsidRPr="00CB5203">
              <w:t>ская, 4, ауд. 10</w:t>
            </w:r>
          </w:p>
          <w:p w:rsidR="001317EC" w:rsidRPr="00CB5203" w:rsidRDefault="001317EC" w:rsidP="00784A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color w:val="FF000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DB559B" w:rsidRDefault="001317EC" w:rsidP="00DF1289">
            <w:r w:rsidRPr="00DB559B">
              <w:t>Учебная аудитория для проведения занятий семинарского типа (практических), курс</w:t>
            </w:r>
            <w:r w:rsidRPr="00DB559B">
              <w:t>о</w:t>
            </w:r>
            <w:r w:rsidRPr="00DB559B">
              <w:t>вого проектирования (выполнения курс</w:t>
            </w:r>
            <w:r w:rsidRPr="00DB559B">
              <w:t>о</w:t>
            </w:r>
            <w:r w:rsidRPr="00DB559B">
              <w:t>вых работ), групповых и индивидуальных консультаций, текущего контроля и пром</w:t>
            </w:r>
            <w:r w:rsidRPr="00DB559B">
              <w:t>е</w:t>
            </w:r>
            <w:r w:rsidRPr="00DB559B">
              <w:t>жуточной аттестации</w:t>
            </w:r>
          </w:p>
          <w:p w:rsidR="001317EC" w:rsidRPr="00DB559B" w:rsidRDefault="001317EC" w:rsidP="001317E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DB559B" w:rsidRDefault="001317EC" w:rsidP="00DF1289">
            <w:r w:rsidRPr="00DB559B">
              <w:t>Специализированная мебель, ноутбук</w:t>
            </w:r>
            <w:r>
              <w:t xml:space="preserve"> </w:t>
            </w:r>
            <w:r w:rsidRPr="00DB559B">
              <w:rPr>
                <w:lang w:val="en-US"/>
              </w:rPr>
              <w:t>Samsung</w:t>
            </w:r>
            <w:r w:rsidRPr="00DB559B">
              <w:t xml:space="preserve"> инв. № 2101041244, доска меловая,  7 столов, 14 стульев.</w:t>
            </w:r>
          </w:p>
        </w:tc>
      </w:tr>
      <w:tr w:rsidR="001317EC" w:rsidRPr="00CB5203" w:rsidTr="00B961E9">
        <w:trPr>
          <w:trHeight w:hRule="exact" w:val="220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1317EC" w:rsidRDefault="001317EC" w:rsidP="001317EC">
            <w:r w:rsidRPr="001317EC">
              <w:t>ул. Красногварде</w:t>
            </w:r>
            <w:r w:rsidRPr="001317EC">
              <w:t>й</w:t>
            </w:r>
            <w:r w:rsidRPr="001317EC">
              <w:t>ская, 4, ауд. 10</w:t>
            </w:r>
          </w:p>
          <w:p w:rsidR="001317EC" w:rsidRPr="00CB5203" w:rsidRDefault="001317EC" w:rsidP="00B961E9"/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DB559B" w:rsidRDefault="001317EC" w:rsidP="00DF1289">
            <w:r w:rsidRPr="00DB559B">
              <w:t>Лингафонный кабинет</w:t>
            </w:r>
          </w:p>
          <w:p w:rsidR="001317EC" w:rsidRPr="00DB559B" w:rsidRDefault="001317EC" w:rsidP="001317EC"/>
        </w:tc>
        <w:tc>
          <w:tcPr>
            <w:tcW w:w="10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17EC" w:rsidRPr="00DB559B" w:rsidRDefault="001317EC" w:rsidP="00DF1289">
            <w:r w:rsidRPr="00DB559B">
              <w:t>Специализированная мебель, ноутбук</w:t>
            </w:r>
            <w:r>
              <w:t xml:space="preserve"> </w:t>
            </w:r>
            <w:r w:rsidRPr="00DB559B">
              <w:rPr>
                <w:lang w:val="en-US"/>
              </w:rPr>
              <w:t>Samsung</w:t>
            </w:r>
            <w:r w:rsidRPr="00DB559B">
              <w:t xml:space="preserve"> инв. № 2101041244, доска меловая,  лингафонный кабинет, 7 столов, 14 стульев.</w:t>
            </w:r>
          </w:p>
        </w:tc>
      </w:tr>
    </w:tbl>
    <w:p w:rsidR="00BD7EC7" w:rsidRPr="001317EC" w:rsidRDefault="00BD7EC7" w:rsidP="009A3992">
      <w:pPr>
        <w:tabs>
          <w:tab w:val="left" w:pos="3402"/>
        </w:tabs>
        <w:ind w:firstLine="709"/>
        <w:rPr>
          <w:b/>
          <w:sz w:val="21"/>
          <w:szCs w:val="21"/>
        </w:rPr>
      </w:pPr>
    </w:p>
    <w:p w:rsidR="009A3992" w:rsidRPr="001317EC" w:rsidRDefault="009A3992" w:rsidP="009A3992">
      <w:pPr>
        <w:tabs>
          <w:tab w:val="left" w:pos="3402"/>
        </w:tabs>
        <w:ind w:firstLine="709"/>
        <w:rPr>
          <w:b/>
          <w:sz w:val="24"/>
          <w:szCs w:val="24"/>
        </w:rPr>
      </w:pPr>
      <w:r w:rsidRPr="001317EC">
        <w:rPr>
          <w:b/>
          <w:sz w:val="24"/>
          <w:szCs w:val="24"/>
        </w:rPr>
        <w:t>Материально-техническое обеспечение для воспитательной работы</w:t>
      </w:r>
    </w:p>
    <w:p w:rsidR="009A3992" w:rsidRPr="001317EC" w:rsidRDefault="009A3992" w:rsidP="009A3992">
      <w:pPr>
        <w:tabs>
          <w:tab w:val="left" w:pos="3402"/>
        </w:tabs>
        <w:ind w:firstLine="709"/>
        <w:rPr>
          <w:b/>
          <w:sz w:val="24"/>
          <w:szCs w:val="24"/>
        </w:rPr>
      </w:pPr>
    </w:p>
    <w:p w:rsidR="009A3992" w:rsidRPr="001317EC" w:rsidRDefault="009A3992" w:rsidP="009A3992">
      <w:pPr>
        <w:tabs>
          <w:tab w:val="left" w:pos="3402"/>
        </w:tabs>
        <w:ind w:firstLine="709"/>
        <w:rPr>
          <w:sz w:val="21"/>
          <w:szCs w:val="21"/>
        </w:rPr>
      </w:pPr>
      <w:r w:rsidRPr="001317EC">
        <w:rPr>
          <w:sz w:val="21"/>
          <w:szCs w:val="21"/>
        </w:rPr>
        <w:t xml:space="preserve">Для реализации воспитательной работы используется материально-техническая база головного вуза и филиалов. В </w:t>
      </w:r>
      <w:r w:rsidR="003D0A0D" w:rsidRPr="001317EC">
        <w:rPr>
          <w:sz w:val="21"/>
          <w:szCs w:val="21"/>
        </w:rPr>
        <w:t xml:space="preserve">УрГУПС в г. Нижнем Тагиле </w:t>
      </w:r>
      <w:r w:rsidRPr="001317EC">
        <w:rPr>
          <w:sz w:val="21"/>
          <w:szCs w:val="21"/>
        </w:rPr>
        <w:t xml:space="preserve"> использую</w:t>
      </w:r>
      <w:r w:rsidRPr="001317EC">
        <w:rPr>
          <w:sz w:val="21"/>
          <w:szCs w:val="21"/>
        </w:rPr>
        <w:t>т</w:t>
      </w:r>
      <w:r w:rsidRPr="001317EC">
        <w:rPr>
          <w:sz w:val="21"/>
          <w:szCs w:val="21"/>
        </w:rPr>
        <w:t>ся: актовый зал (</w:t>
      </w:r>
      <w:r w:rsidR="001317EC" w:rsidRPr="001317EC">
        <w:rPr>
          <w:sz w:val="21"/>
          <w:szCs w:val="21"/>
        </w:rPr>
        <w:t>72</w:t>
      </w:r>
      <w:r w:rsidRPr="001317EC">
        <w:rPr>
          <w:sz w:val="21"/>
          <w:szCs w:val="21"/>
        </w:rPr>
        <w:t xml:space="preserve"> посадочных мест</w:t>
      </w:r>
      <w:r w:rsidR="001317EC" w:rsidRPr="001317EC">
        <w:rPr>
          <w:sz w:val="21"/>
          <w:szCs w:val="21"/>
        </w:rPr>
        <w:t>а</w:t>
      </w:r>
      <w:r w:rsidRPr="001317EC">
        <w:rPr>
          <w:sz w:val="21"/>
          <w:szCs w:val="21"/>
        </w:rPr>
        <w:t xml:space="preserve">), </w:t>
      </w:r>
      <w:r w:rsidR="00846BD5" w:rsidRPr="001317EC">
        <w:rPr>
          <w:sz w:val="21"/>
          <w:szCs w:val="21"/>
        </w:rPr>
        <w:t>зал для занятий физической культурой и спортом</w:t>
      </w:r>
      <w:r w:rsidRPr="001317EC">
        <w:rPr>
          <w:sz w:val="21"/>
          <w:szCs w:val="21"/>
        </w:rPr>
        <w:t xml:space="preserve">, библиотека с </w:t>
      </w:r>
      <w:r w:rsidR="00846BD5" w:rsidRPr="001317EC">
        <w:rPr>
          <w:sz w:val="21"/>
          <w:szCs w:val="21"/>
        </w:rPr>
        <w:t>читальным залом</w:t>
      </w:r>
      <w:r w:rsidRPr="001317EC">
        <w:rPr>
          <w:sz w:val="21"/>
          <w:szCs w:val="21"/>
        </w:rPr>
        <w:t>.</w:t>
      </w:r>
    </w:p>
    <w:p w:rsidR="00BD7EC7" w:rsidRPr="001317EC" w:rsidRDefault="00BD7EC7" w:rsidP="009A3992">
      <w:pPr>
        <w:tabs>
          <w:tab w:val="left" w:pos="3402"/>
        </w:tabs>
        <w:ind w:firstLine="709"/>
        <w:rPr>
          <w:sz w:val="21"/>
          <w:szCs w:val="21"/>
        </w:rPr>
      </w:pPr>
    </w:p>
    <w:p w:rsidR="00452F0F" w:rsidRPr="00D146A1" w:rsidRDefault="00452F0F" w:rsidP="009A3992">
      <w:pPr>
        <w:tabs>
          <w:tab w:val="left" w:pos="3402"/>
        </w:tabs>
        <w:ind w:firstLine="709"/>
        <w:rPr>
          <w:color w:val="FF0000"/>
          <w:sz w:val="21"/>
          <w:szCs w:val="21"/>
        </w:rPr>
        <w:sectPr w:rsidR="00452F0F" w:rsidRPr="00D146A1" w:rsidSect="001640EB">
          <w:pgSz w:w="16838" w:h="11906" w:orient="landscape" w:code="9"/>
          <w:pgMar w:top="1134" w:right="851" w:bottom="851" w:left="851" w:header="397" w:footer="397" w:gutter="0"/>
          <w:cols w:space="708"/>
          <w:docGrid w:linePitch="360"/>
        </w:sectPr>
      </w:pPr>
    </w:p>
    <w:p w:rsidR="00BD7EC7" w:rsidRPr="00D146A1" w:rsidRDefault="00BD7EC7" w:rsidP="009A3992">
      <w:pPr>
        <w:tabs>
          <w:tab w:val="left" w:pos="3402"/>
        </w:tabs>
        <w:ind w:firstLine="709"/>
        <w:rPr>
          <w:color w:val="FF0000"/>
          <w:sz w:val="21"/>
          <w:szCs w:val="21"/>
        </w:rPr>
      </w:pPr>
    </w:p>
    <w:p w:rsidR="00BD7EC7" w:rsidRPr="001F3F0C" w:rsidRDefault="00452F0F" w:rsidP="00452F0F">
      <w:pPr>
        <w:tabs>
          <w:tab w:val="left" w:pos="3402"/>
        </w:tabs>
        <w:rPr>
          <w:b/>
          <w:color w:val="000000"/>
          <w:spacing w:val="-4"/>
          <w:sz w:val="24"/>
          <w:szCs w:val="24"/>
        </w:rPr>
      </w:pPr>
      <w:r w:rsidRPr="001F3F0C">
        <w:rPr>
          <w:b/>
          <w:color w:val="000000"/>
          <w:sz w:val="24"/>
          <w:szCs w:val="24"/>
        </w:rPr>
        <w:t>Таблица 9</w:t>
      </w:r>
      <w:r w:rsidR="00BD7EC7" w:rsidRPr="001F3F0C">
        <w:rPr>
          <w:b/>
          <w:color w:val="000000"/>
          <w:sz w:val="24"/>
          <w:szCs w:val="24"/>
        </w:rPr>
        <w:t xml:space="preserve">.2 – </w:t>
      </w:r>
      <w:r w:rsidR="00BD7EC7" w:rsidRPr="001F3F0C">
        <w:rPr>
          <w:b/>
          <w:color w:val="000000"/>
          <w:spacing w:val="-4"/>
          <w:sz w:val="24"/>
          <w:szCs w:val="24"/>
        </w:rPr>
        <w:t>Состав (перечень) лицензионного программного обеспечения, используемого при реализации ОП ВО</w:t>
      </w:r>
    </w:p>
    <w:p w:rsidR="00452F0F" w:rsidRPr="001F3F0C" w:rsidRDefault="00452F0F" w:rsidP="00452F0F">
      <w:pPr>
        <w:tabs>
          <w:tab w:val="left" w:pos="3402"/>
        </w:tabs>
        <w:rPr>
          <w:b/>
          <w:color w:val="000000"/>
          <w:spacing w:val="-4"/>
          <w:sz w:val="24"/>
          <w:szCs w:val="24"/>
        </w:rPr>
      </w:pPr>
    </w:p>
    <w:tbl>
      <w:tblPr>
        <w:tblW w:w="1008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Неисключительные права на ПО Windows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4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Неисключительные права на ПО Office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4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компьютерного тестирования АСТ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4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ESET NOD32 Antivirus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4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Mathcad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4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КОМПАС-3D (проектирование и конструирование в машиностроении)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4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Statistica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40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электронной поддержки обучения BlackboardLearn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261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Справочно-правовая система КонсультантПлюс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AutodeskAutoCAD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261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PascalABC.NET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261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тренажеров ДСП, ДНЦ</w:t>
            </w:r>
          </w:p>
        </w:tc>
      </w:tr>
      <w:tr w:rsidR="00D34DA0" w:rsidRPr="001F3F0C" w:rsidTr="0026010E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DA0" w:rsidRDefault="00D34DA0" w:rsidP="00DF1289">
            <w:pPr>
              <w:pStyle w:val="af4"/>
              <w:tabs>
                <w:tab w:val="left" w:pos="2610"/>
                <w:tab w:val="left" w:pos="40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Ментор</w:t>
            </w:r>
          </w:p>
        </w:tc>
      </w:tr>
      <w:tr w:rsidR="00D34DA0" w:rsidRPr="001F3F0C" w:rsidTr="00BC6196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34DA0" w:rsidRDefault="00D34DA0" w:rsidP="00DF1289">
            <w:pPr>
              <w:tabs>
                <w:tab w:val="lef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справочная система АСУ СТ</w:t>
            </w:r>
          </w:p>
        </w:tc>
      </w:tr>
      <w:tr w:rsidR="00D34DA0" w:rsidRPr="001F3F0C" w:rsidTr="00BC6196">
        <w:trPr>
          <w:trHeight w:hRule="exact" w:val="28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34DA0" w:rsidRDefault="00D34DA0" w:rsidP="00DF1289">
            <w:pPr>
              <w:tabs>
                <w:tab w:val="lef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справочная система АСУ СТ</w:t>
            </w:r>
          </w:p>
        </w:tc>
      </w:tr>
    </w:tbl>
    <w:p w:rsidR="00A87DC5" w:rsidRPr="001F3F0C" w:rsidRDefault="00A87DC5" w:rsidP="009A3992">
      <w:pPr>
        <w:tabs>
          <w:tab w:val="left" w:pos="3402"/>
        </w:tabs>
        <w:ind w:firstLine="709"/>
        <w:rPr>
          <w:b/>
          <w:color w:val="000000"/>
          <w:sz w:val="21"/>
          <w:szCs w:val="21"/>
        </w:rPr>
      </w:pPr>
    </w:p>
    <w:p w:rsidR="009A3992" w:rsidRPr="00963E1F" w:rsidRDefault="005961A2" w:rsidP="0026010E">
      <w:pPr>
        <w:tabs>
          <w:tab w:val="left" w:pos="3402"/>
        </w:tabs>
        <w:rPr>
          <w:b/>
          <w:sz w:val="24"/>
          <w:szCs w:val="24"/>
        </w:rPr>
      </w:pPr>
      <w:r w:rsidRPr="00963E1F">
        <w:rPr>
          <w:b/>
          <w:sz w:val="24"/>
          <w:szCs w:val="24"/>
        </w:rPr>
        <w:t>Таблица 9</w:t>
      </w:r>
      <w:r w:rsidR="009A3992" w:rsidRPr="00963E1F">
        <w:rPr>
          <w:b/>
          <w:sz w:val="24"/>
          <w:szCs w:val="24"/>
        </w:rPr>
        <w:t>.3 – Помещения для хранения и профилактического обслуживания учебного оборудования</w:t>
      </w:r>
    </w:p>
    <w:p w:rsidR="009A3992" w:rsidRPr="00963E1F" w:rsidRDefault="009A3992" w:rsidP="009A3992">
      <w:pPr>
        <w:ind w:left="-57" w:right="-57" w:firstLine="708"/>
        <w:rPr>
          <w:sz w:val="21"/>
          <w:szCs w:val="21"/>
        </w:rPr>
      </w:pPr>
    </w:p>
    <w:tbl>
      <w:tblPr>
        <w:tblW w:w="10080" w:type="dxa"/>
        <w:tblInd w:w="93" w:type="dxa"/>
        <w:tblLook w:val="04A0"/>
      </w:tblPr>
      <w:tblGrid>
        <w:gridCol w:w="3843"/>
        <w:gridCol w:w="6237"/>
      </w:tblGrid>
      <w:tr w:rsidR="005916E1" w:rsidRPr="00963E1F" w:rsidTr="005961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E1" w:rsidRPr="00963E1F" w:rsidRDefault="005916E1" w:rsidP="00052EE0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>Кафедра / Подразделение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E1" w:rsidRPr="00963E1F" w:rsidRDefault="005916E1" w:rsidP="00052EE0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>Назначение</w:t>
            </w:r>
          </w:p>
        </w:tc>
      </w:tr>
      <w:tr w:rsidR="00CB5203" w:rsidRPr="00963E1F" w:rsidTr="005961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Pr="00963E1F" w:rsidRDefault="00CB5203" w:rsidP="00052EE0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 xml:space="preserve">Филиал УрГУПС в г. Нижнем Тагиле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Pr="00963E1F" w:rsidRDefault="00CB5203" w:rsidP="00052EE0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>Красногвардейская, 4 кабинет 3</w:t>
            </w:r>
          </w:p>
        </w:tc>
      </w:tr>
      <w:tr w:rsidR="00963E1F" w:rsidRPr="00963E1F" w:rsidTr="005961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Pr="00963E1F" w:rsidRDefault="00CB5203" w:rsidP="001F3F0C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 xml:space="preserve">Филиал УрГУПС в г. Нижнем Тагиле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03" w:rsidRPr="00963E1F" w:rsidRDefault="00CB5203" w:rsidP="00CB5203">
            <w:pPr>
              <w:jc w:val="center"/>
              <w:rPr>
                <w:sz w:val="21"/>
                <w:szCs w:val="21"/>
              </w:rPr>
            </w:pPr>
            <w:r w:rsidRPr="00963E1F">
              <w:rPr>
                <w:sz w:val="21"/>
                <w:szCs w:val="21"/>
              </w:rPr>
              <w:t>Красногвардейская, 4 кабинет 2</w:t>
            </w:r>
          </w:p>
        </w:tc>
      </w:tr>
    </w:tbl>
    <w:p w:rsidR="00B02893" w:rsidRPr="00963E1F" w:rsidRDefault="00B02893" w:rsidP="0026010E">
      <w:pPr>
        <w:ind w:firstLine="709"/>
        <w:rPr>
          <w:sz w:val="22"/>
          <w:szCs w:val="22"/>
        </w:rPr>
      </w:pPr>
    </w:p>
    <w:sectPr w:rsidR="00B02893" w:rsidRPr="00963E1F" w:rsidSect="0026010E">
      <w:pgSz w:w="11906" w:h="16838" w:code="9"/>
      <w:pgMar w:top="851" w:right="851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00" w:rsidRDefault="00384F00">
      <w:r>
        <w:separator/>
      </w:r>
    </w:p>
  </w:endnote>
  <w:endnote w:type="continuationSeparator" w:id="1">
    <w:p w:rsidR="00384F00" w:rsidRDefault="0038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00" w:rsidRDefault="00384F00">
      <w:r>
        <w:separator/>
      </w:r>
    </w:p>
  </w:footnote>
  <w:footnote w:type="continuationSeparator" w:id="1">
    <w:p w:rsidR="00384F00" w:rsidRDefault="0038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8B" w:rsidRDefault="004C6DCA" w:rsidP="003922D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56E8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56E8B" w:rsidRDefault="00A56E8B" w:rsidP="003922DC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8B" w:rsidRDefault="00A56E8B" w:rsidP="003922DC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F4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327FD2"/>
    <w:multiLevelType w:val="hybridMultilevel"/>
    <w:tmpl w:val="008A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97B04"/>
    <w:multiLevelType w:val="hybridMultilevel"/>
    <w:tmpl w:val="AD52C696"/>
    <w:lvl w:ilvl="0" w:tplc="E4121A98">
      <w:start w:val="1"/>
      <w:numFmt w:val="bullet"/>
      <w:pStyle w:val="3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2953A44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3033A26"/>
    <w:multiLevelType w:val="hybridMultilevel"/>
    <w:tmpl w:val="2C32D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6E3784"/>
    <w:multiLevelType w:val="hybridMultilevel"/>
    <w:tmpl w:val="DF927770"/>
    <w:lvl w:ilvl="0" w:tplc="1C7C2A2C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3FA4144"/>
    <w:multiLevelType w:val="hybridMultilevel"/>
    <w:tmpl w:val="0A94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4928B4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FAA255D"/>
    <w:multiLevelType w:val="hybridMultilevel"/>
    <w:tmpl w:val="2CF29EF8"/>
    <w:lvl w:ilvl="0" w:tplc="60F652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D752D"/>
    <w:multiLevelType w:val="hybridMultilevel"/>
    <w:tmpl w:val="1748A296"/>
    <w:lvl w:ilvl="0" w:tplc="F6F83B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663C5"/>
    <w:multiLevelType w:val="hybridMultilevel"/>
    <w:tmpl w:val="752A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87C3E"/>
    <w:multiLevelType w:val="multilevel"/>
    <w:tmpl w:val="6F20B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2">
    <w:nsid w:val="25223F88"/>
    <w:multiLevelType w:val="hybridMultilevel"/>
    <w:tmpl w:val="0E30B0B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9696A8D"/>
    <w:multiLevelType w:val="hybridMultilevel"/>
    <w:tmpl w:val="F05A6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E6C5C"/>
    <w:multiLevelType w:val="hybridMultilevel"/>
    <w:tmpl w:val="C8002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56397"/>
    <w:multiLevelType w:val="multilevel"/>
    <w:tmpl w:val="AC1400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6">
    <w:nsid w:val="2F963AA4"/>
    <w:multiLevelType w:val="hybridMultilevel"/>
    <w:tmpl w:val="EE70E7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4C4439"/>
    <w:multiLevelType w:val="hybridMultilevel"/>
    <w:tmpl w:val="098A2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940841"/>
    <w:multiLevelType w:val="multilevel"/>
    <w:tmpl w:val="05D2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70835"/>
    <w:multiLevelType w:val="hybridMultilevel"/>
    <w:tmpl w:val="2514DB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8035E"/>
    <w:multiLevelType w:val="hybridMultilevel"/>
    <w:tmpl w:val="A71ED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65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A338A"/>
    <w:multiLevelType w:val="hybridMultilevel"/>
    <w:tmpl w:val="F6F4BB44"/>
    <w:lvl w:ilvl="0" w:tplc="187A5C1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B1CA5"/>
    <w:multiLevelType w:val="multilevel"/>
    <w:tmpl w:val="CA744A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4">
    <w:nsid w:val="4B65315B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BF254B1"/>
    <w:multiLevelType w:val="hybridMultilevel"/>
    <w:tmpl w:val="CA06BBFA"/>
    <w:lvl w:ilvl="0" w:tplc="A93E408E">
      <w:start w:val="1"/>
      <w:numFmt w:val="bullet"/>
      <w:lvlText w:val=""/>
      <w:lvlJc w:val="left"/>
      <w:pPr>
        <w:tabs>
          <w:tab w:val="num" w:pos="92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C00C7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E3A58AA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C3120D2"/>
    <w:multiLevelType w:val="hybridMultilevel"/>
    <w:tmpl w:val="819E2BBE"/>
    <w:lvl w:ilvl="0" w:tplc="B6A0915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DDF01B3"/>
    <w:multiLevelType w:val="hybridMultilevel"/>
    <w:tmpl w:val="BCDE4A8A"/>
    <w:lvl w:ilvl="0" w:tplc="C80C2F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D06306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DF2409D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185A9C2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45CABC5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E002301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4086DFA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ADFACB9E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F276189A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>
    <w:nsid w:val="61DD32C0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3947C2"/>
    <w:multiLevelType w:val="hybridMultilevel"/>
    <w:tmpl w:val="39F2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94A6A"/>
    <w:multiLevelType w:val="hybridMultilevel"/>
    <w:tmpl w:val="F86870FA"/>
    <w:lvl w:ilvl="0" w:tplc="A93E408E">
      <w:start w:val="1"/>
      <w:numFmt w:val="bullet"/>
      <w:lvlText w:val=""/>
      <w:lvlJc w:val="left"/>
      <w:pPr>
        <w:tabs>
          <w:tab w:val="num" w:pos="92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103DA"/>
    <w:multiLevelType w:val="hybridMultilevel"/>
    <w:tmpl w:val="D7DA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A61FD"/>
    <w:multiLevelType w:val="hybridMultilevel"/>
    <w:tmpl w:val="E5DA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92447"/>
    <w:multiLevelType w:val="hybridMultilevel"/>
    <w:tmpl w:val="05D29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EA5CC7"/>
    <w:multiLevelType w:val="hybridMultilevel"/>
    <w:tmpl w:val="10F00C8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09707B"/>
    <w:multiLevelType w:val="hybridMultilevel"/>
    <w:tmpl w:val="02CCADD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8">
    <w:nsid w:val="739277BA"/>
    <w:multiLevelType w:val="hybridMultilevel"/>
    <w:tmpl w:val="EEDAC00E"/>
    <w:lvl w:ilvl="0" w:tplc="04190001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9">
    <w:nsid w:val="75661463"/>
    <w:multiLevelType w:val="hybridMultilevel"/>
    <w:tmpl w:val="D840BE46"/>
    <w:lvl w:ilvl="0" w:tplc="1C7C2A2C">
      <w:start w:val="1"/>
      <w:numFmt w:val="bullet"/>
      <w:pStyle w:val="a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0">
    <w:nsid w:val="768C3A16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8797E2D"/>
    <w:multiLevelType w:val="hybridMultilevel"/>
    <w:tmpl w:val="9E28E110"/>
    <w:lvl w:ilvl="0" w:tplc="2B3641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C2F71AA"/>
    <w:multiLevelType w:val="hybridMultilevel"/>
    <w:tmpl w:val="B3D6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A73A3"/>
    <w:multiLevelType w:val="hybridMultilevel"/>
    <w:tmpl w:val="1F8A3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436BC"/>
    <w:multiLevelType w:val="hybridMultilevel"/>
    <w:tmpl w:val="1464B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75694"/>
    <w:multiLevelType w:val="hybridMultilevel"/>
    <w:tmpl w:val="4F3C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A655D7"/>
    <w:multiLevelType w:val="hybridMultilevel"/>
    <w:tmpl w:val="A3C694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3"/>
  </w:num>
  <w:num w:numId="5">
    <w:abstractNumId w:val="12"/>
  </w:num>
  <w:num w:numId="6">
    <w:abstractNumId w:val="2"/>
  </w:num>
  <w:num w:numId="7">
    <w:abstractNumId w:val="39"/>
  </w:num>
  <w:num w:numId="8">
    <w:abstractNumId w:val="29"/>
  </w:num>
  <w:num w:numId="9">
    <w:abstractNumId w:val="22"/>
  </w:num>
  <w:num w:numId="10">
    <w:abstractNumId w:val="38"/>
  </w:num>
  <w:num w:numId="11">
    <w:abstractNumId w:val="5"/>
  </w:num>
  <w:num w:numId="12">
    <w:abstractNumId w:val="37"/>
  </w:num>
  <w:num w:numId="13">
    <w:abstractNumId w:val="11"/>
  </w:num>
  <w:num w:numId="14">
    <w:abstractNumId w:val="10"/>
  </w:num>
  <w:num w:numId="15">
    <w:abstractNumId w:val="4"/>
  </w:num>
  <w:num w:numId="16">
    <w:abstractNumId w:val="16"/>
  </w:num>
  <w:num w:numId="17">
    <w:abstractNumId w:val="44"/>
  </w:num>
  <w:num w:numId="18">
    <w:abstractNumId w:val="33"/>
  </w:num>
  <w:num w:numId="19">
    <w:abstractNumId w:val="46"/>
  </w:num>
  <w:num w:numId="20">
    <w:abstractNumId w:val="14"/>
  </w:num>
  <w:num w:numId="21">
    <w:abstractNumId w:val="42"/>
  </w:num>
  <w:num w:numId="22">
    <w:abstractNumId w:val="45"/>
  </w:num>
  <w:num w:numId="23">
    <w:abstractNumId w:val="41"/>
  </w:num>
  <w:num w:numId="24">
    <w:abstractNumId w:val="34"/>
  </w:num>
  <w:num w:numId="25">
    <w:abstractNumId w:val="20"/>
  </w:num>
  <w:num w:numId="26">
    <w:abstractNumId w:val="1"/>
  </w:num>
  <w:num w:numId="27">
    <w:abstractNumId w:val="17"/>
  </w:num>
  <w:num w:numId="28">
    <w:abstractNumId w:val="13"/>
  </w:num>
  <w:num w:numId="29">
    <w:abstractNumId w:val="19"/>
  </w:num>
  <w:num w:numId="30">
    <w:abstractNumId w:val="36"/>
  </w:num>
  <w:num w:numId="31">
    <w:abstractNumId w:val="21"/>
  </w:num>
  <w:num w:numId="32">
    <w:abstractNumId w:val="8"/>
  </w:num>
  <w:num w:numId="33">
    <w:abstractNumId w:val="31"/>
  </w:num>
  <w:num w:numId="34">
    <w:abstractNumId w:val="43"/>
  </w:num>
  <w:num w:numId="35">
    <w:abstractNumId w:val="6"/>
  </w:num>
  <w:num w:numId="36">
    <w:abstractNumId w:val="28"/>
  </w:num>
  <w:num w:numId="37">
    <w:abstractNumId w:val="25"/>
  </w:num>
  <w:num w:numId="38">
    <w:abstractNumId w:val="24"/>
  </w:num>
  <w:num w:numId="39">
    <w:abstractNumId w:val="3"/>
  </w:num>
  <w:num w:numId="40">
    <w:abstractNumId w:val="35"/>
  </w:num>
  <w:num w:numId="41">
    <w:abstractNumId w:val="18"/>
  </w:num>
  <w:num w:numId="42">
    <w:abstractNumId w:val="32"/>
  </w:num>
  <w:num w:numId="43">
    <w:abstractNumId w:val="30"/>
  </w:num>
  <w:num w:numId="44">
    <w:abstractNumId w:val="27"/>
  </w:num>
  <w:num w:numId="45">
    <w:abstractNumId w:val="26"/>
  </w:num>
  <w:num w:numId="46">
    <w:abstractNumId w:val="40"/>
  </w:num>
  <w:num w:numId="47">
    <w:abstractNumId w:val="7"/>
  </w:num>
  <w:num w:numId="48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72225"/>
    <w:rsid w:val="00000918"/>
    <w:rsid w:val="00002C13"/>
    <w:rsid w:val="00002EAD"/>
    <w:rsid w:val="00003953"/>
    <w:rsid w:val="000059E1"/>
    <w:rsid w:val="00005FF7"/>
    <w:rsid w:val="000135B3"/>
    <w:rsid w:val="00014FAD"/>
    <w:rsid w:val="00016CBB"/>
    <w:rsid w:val="00016EC3"/>
    <w:rsid w:val="0001716C"/>
    <w:rsid w:val="00027450"/>
    <w:rsid w:val="00027BE2"/>
    <w:rsid w:val="0003004C"/>
    <w:rsid w:val="000320F7"/>
    <w:rsid w:val="0003418D"/>
    <w:rsid w:val="0004640B"/>
    <w:rsid w:val="00051F9A"/>
    <w:rsid w:val="00052967"/>
    <w:rsid w:val="00052EE0"/>
    <w:rsid w:val="0005344B"/>
    <w:rsid w:val="000540F6"/>
    <w:rsid w:val="0005487C"/>
    <w:rsid w:val="0005548E"/>
    <w:rsid w:val="000576D0"/>
    <w:rsid w:val="00060214"/>
    <w:rsid w:val="00060E9A"/>
    <w:rsid w:val="00062668"/>
    <w:rsid w:val="000659D1"/>
    <w:rsid w:val="00074917"/>
    <w:rsid w:val="0007603F"/>
    <w:rsid w:val="00077C16"/>
    <w:rsid w:val="00080333"/>
    <w:rsid w:val="00081417"/>
    <w:rsid w:val="0008330E"/>
    <w:rsid w:val="00090E2B"/>
    <w:rsid w:val="00091480"/>
    <w:rsid w:val="00092BF2"/>
    <w:rsid w:val="00093458"/>
    <w:rsid w:val="00094892"/>
    <w:rsid w:val="000A13B0"/>
    <w:rsid w:val="000A5FA9"/>
    <w:rsid w:val="000B0263"/>
    <w:rsid w:val="000B656B"/>
    <w:rsid w:val="000B679D"/>
    <w:rsid w:val="000C0725"/>
    <w:rsid w:val="000C1AE0"/>
    <w:rsid w:val="000C4092"/>
    <w:rsid w:val="000C62C4"/>
    <w:rsid w:val="000D002B"/>
    <w:rsid w:val="000D4746"/>
    <w:rsid w:val="000D5270"/>
    <w:rsid w:val="000D5953"/>
    <w:rsid w:val="000E4913"/>
    <w:rsid w:val="000E5344"/>
    <w:rsid w:val="000F4651"/>
    <w:rsid w:val="000F511C"/>
    <w:rsid w:val="00100CC3"/>
    <w:rsid w:val="0010185C"/>
    <w:rsid w:val="001113A3"/>
    <w:rsid w:val="00111A90"/>
    <w:rsid w:val="00113441"/>
    <w:rsid w:val="00124282"/>
    <w:rsid w:val="001249CD"/>
    <w:rsid w:val="0012543F"/>
    <w:rsid w:val="001317EC"/>
    <w:rsid w:val="00131AE7"/>
    <w:rsid w:val="0013451B"/>
    <w:rsid w:val="00136976"/>
    <w:rsid w:val="0013703F"/>
    <w:rsid w:val="0013717B"/>
    <w:rsid w:val="00137AB1"/>
    <w:rsid w:val="00140A9A"/>
    <w:rsid w:val="00141590"/>
    <w:rsid w:val="00141B90"/>
    <w:rsid w:val="00143595"/>
    <w:rsid w:val="0014691B"/>
    <w:rsid w:val="0014705F"/>
    <w:rsid w:val="00147867"/>
    <w:rsid w:val="001502E4"/>
    <w:rsid w:val="00150559"/>
    <w:rsid w:val="001640EB"/>
    <w:rsid w:val="00164578"/>
    <w:rsid w:val="00166D30"/>
    <w:rsid w:val="00166D9F"/>
    <w:rsid w:val="00171A3B"/>
    <w:rsid w:val="00174379"/>
    <w:rsid w:val="001845E3"/>
    <w:rsid w:val="00184CD3"/>
    <w:rsid w:val="001924D8"/>
    <w:rsid w:val="001A4538"/>
    <w:rsid w:val="001A78F6"/>
    <w:rsid w:val="001B1F5D"/>
    <w:rsid w:val="001B2C81"/>
    <w:rsid w:val="001B4F3F"/>
    <w:rsid w:val="001B7E0F"/>
    <w:rsid w:val="001C4704"/>
    <w:rsid w:val="001D69CB"/>
    <w:rsid w:val="001E0BA9"/>
    <w:rsid w:val="001E1701"/>
    <w:rsid w:val="001E3DF9"/>
    <w:rsid w:val="001E484A"/>
    <w:rsid w:val="001F0287"/>
    <w:rsid w:val="001F3F0C"/>
    <w:rsid w:val="001F4DD5"/>
    <w:rsid w:val="001F7BD4"/>
    <w:rsid w:val="00202299"/>
    <w:rsid w:val="0020329B"/>
    <w:rsid w:val="00203BC1"/>
    <w:rsid w:val="00210AF1"/>
    <w:rsid w:val="002125EE"/>
    <w:rsid w:val="00212758"/>
    <w:rsid w:val="002154E3"/>
    <w:rsid w:val="00216265"/>
    <w:rsid w:val="002207C2"/>
    <w:rsid w:val="00221B1F"/>
    <w:rsid w:val="00225147"/>
    <w:rsid w:val="00227F9A"/>
    <w:rsid w:val="00232A46"/>
    <w:rsid w:val="00232BEC"/>
    <w:rsid w:val="00233475"/>
    <w:rsid w:val="00233A09"/>
    <w:rsid w:val="00233F96"/>
    <w:rsid w:val="0023496E"/>
    <w:rsid w:val="00235B8A"/>
    <w:rsid w:val="00235C4D"/>
    <w:rsid w:val="00236EA7"/>
    <w:rsid w:val="00237685"/>
    <w:rsid w:val="002408D5"/>
    <w:rsid w:val="00243071"/>
    <w:rsid w:val="00245620"/>
    <w:rsid w:val="00247BCE"/>
    <w:rsid w:val="00250549"/>
    <w:rsid w:val="0025301C"/>
    <w:rsid w:val="002538ED"/>
    <w:rsid w:val="00254BA2"/>
    <w:rsid w:val="0026010E"/>
    <w:rsid w:val="00260647"/>
    <w:rsid w:val="0026449B"/>
    <w:rsid w:val="00267A1C"/>
    <w:rsid w:val="002709E7"/>
    <w:rsid w:val="00270EC1"/>
    <w:rsid w:val="002720C1"/>
    <w:rsid w:val="00272BEF"/>
    <w:rsid w:val="0027652E"/>
    <w:rsid w:val="00280345"/>
    <w:rsid w:val="002813B6"/>
    <w:rsid w:val="00281DED"/>
    <w:rsid w:val="0028628E"/>
    <w:rsid w:val="00287779"/>
    <w:rsid w:val="00287AFC"/>
    <w:rsid w:val="00290301"/>
    <w:rsid w:val="002961B7"/>
    <w:rsid w:val="002A0687"/>
    <w:rsid w:val="002A2EB1"/>
    <w:rsid w:val="002A316E"/>
    <w:rsid w:val="002A4A67"/>
    <w:rsid w:val="002A5598"/>
    <w:rsid w:val="002A677D"/>
    <w:rsid w:val="002A683B"/>
    <w:rsid w:val="002A6987"/>
    <w:rsid w:val="002A6F47"/>
    <w:rsid w:val="002A7953"/>
    <w:rsid w:val="002B2078"/>
    <w:rsid w:val="002B2151"/>
    <w:rsid w:val="002B3215"/>
    <w:rsid w:val="002B45C3"/>
    <w:rsid w:val="002B4AAC"/>
    <w:rsid w:val="002B6D5C"/>
    <w:rsid w:val="002C13CA"/>
    <w:rsid w:val="002C299A"/>
    <w:rsid w:val="002C311B"/>
    <w:rsid w:val="002C3A54"/>
    <w:rsid w:val="002D34C0"/>
    <w:rsid w:val="002D4780"/>
    <w:rsid w:val="002E3513"/>
    <w:rsid w:val="002E6074"/>
    <w:rsid w:val="002E6FFB"/>
    <w:rsid w:val="002E7218"/>
    <w:rsid w:val="002E7884"/>
    <w:rsid w:val="002E7C74"/>
    <w:rsid w:val="002F1378"/>
    <w:rsid w:val="002F19AA"/>
    <w:rsid w:val="002F24DD"/>
    <w:rsid w:val="002F3206"/>
    <w:rsid w:val="002F3798"/>
    <w:rsid w:val="00301039"/>
    <w:rsid w:val="00303C9E"/>
    <w:rsid w:val="00304BBF"/>
    <w:rsid w:val="0030642E"/>
    <w:rsid w:val="00307683"/>
    <w:rsid w:val="00311A9B"/>
    <w:rsid w:val="00322667"/>
    <w:rsid w:val="00331195"/>
    <w:rsid w:val="0033121D"/>
    <w:rsid w:val="00332673"/>
    <w:rsid w:val="00332BB5"/>
    <w:rsid w:val="00342F77"/>
    <w:rsid w:val="003460D9"/>
    <w:rsid w:val="003469EE"/>
    <w:rsid w:val="00347F9C"/>
    <w:rsid w:val="0035022C"/>
    <w:rsid w:val="003539AA"/>
    <w:rsid w:val="003625CD"/>
    <w:rsid w:val="00363335"/>
    <w:rsid w:val="0036636E"/>
    <w:rsid w:val="00366A5B"/>
    <w:rsid w:val="00370CB4"/>
    <w:rsid w:val="0037139C"/>
    <w:rsid w:val="0037184C"/>
    <w:rsid w:val="00371850"/>
    <w:rsid w:val="00372FDE"/>
    <w:rsid w:val="00373914"/>
    <w:rsid w:val="00375298"/>
    <w:rsid w:val="003766A3"/>
    <w:rsid w:val="00380B6C"/>
    <w:rsid w:val="00384D03"/>
    <w:rsid w:val="00384F00"/>
    <w:rsid w:val="00391A0B"/>
    <w:rsid w:val="003922DC"/>
    <w:rsid w:val="00394AD6"/>
    <w:rsid w:val="00395197"/>
    <w:rsid w:val="00396FD8"/>
    <w:rsid w:val="00397090"/>
    <w:rsid w:val="003A3152"/>
    <w:rsid w:val="003B069A"/>
    <w:rsid w:val="003B0770"/>
    <w:rsid w:val="003B2E5C"/>
    <w:rsid w:val="003B332B"/>
    <w:rsid w:val="003B3718"/>
    <w:rsid w:val="003B3DD0"/>
    <w:rsid w:val="003B5B2F"/>
    <w:rsid w:val="003B703E"/>
    <w:rsid w:val="003C00D5"/>
    <w:rsid w:val="003C4278"/>
    <w:rsid w:val="003C4EAE"/>
    <w:rsid w:val="003C6D37"/>
    <w:rsid w:val="003C6DFC"/>
    <w:rsid w:val="003D0A0D"/>
    <w:rsid w:val="003D3E61"/>
    <w:rsid w:val="003E0385"/>
    <w:rsid w:val="003E1458"/>
    <w:rsid w:val="003E1DAD"/>
    <w:rsid w:val="003E22A2"/>
    <w:rsid w:val="003E26AC"/>
    <w:rsid w:val="003E375F"/>
    <w:rsid w:val="003E3A53"/>
    <w:rsid w:val="003E3BA3"/>
    <w:rsid w:val="003E64DB"/>
    <w:rsid w:val="003E75AD"/>
    <w:rsid w:val="003F10C3"/>
    <w:rsid w:val="003F2656"/>
    <w:rsid w:val="003F4932"/>
    <w:rsid w:val="003F7EDF"/>
    <w:rsid w:val="00401836"/>
    <w:rsid w:val="004019AA"/>
    <w:rsid w:val="004034FF"/>
    <w:rsid w:val="00405696"/>
    <w:rsid w:val="004113BC"/>
    <w:rsid w:val="00412011"/>
    <w:rsid w:val="00413603"/>
    <w:rsid w:val="004175D9"/>
    <w:rsid w:val="00421757"/>
    <w:rsid w:val="00422877"/>
    <w:rsid w:val="004316EC"/>
    <w:rsid w:val="004320AC"/>
    <w:rsid w:val="00436BE6"/>
    <w:rsid w:val="004420E3"/>
    <w:rsid w:val="00442C7E"/>
    <w:rsid w:val="00442FB9"/>
    <w:rsid w:val="004438DF"/>
    <w:rsid w:val="00443EF1"/>
    <w:rsid w:val="00444654"/>
    <w:rsid w:val="00446A10"/>
    <w:rsid w:val="00446EAF"/>
    <w:rsid w:val="0044707F"/>
    <w:rsid w:val="00447146"/>
    <w:rsid w:val="0045012C"/>
    <w:rsid w:val="00451752"/>
    <w:rsid w:val="00452638"/>
    <w:rsid w:val="00452F0F"/>
    <w:rsid w:val="00452F46"/>
    <w:rsid w:val="00453948"/>
    <w:rsid w:val="0045409D"/>
    <w:rsid w:val="00455AFD"/>
    <w:rsid w:val="004570EA"/>
    <w:rsid w:val="0045776B"/>
    <w:rsid w:val="00460577"/>
    <w:rsid w:val="00462C7B"/>
    <w:rsid w:val="00463AA2"/>
    <w:rsid w:val="00465E3A"/>
    <w:rsid w:val="00467383"/>
    <w:rsid w:val="004673F9"/>
    <w:rsid w:val="00474498"/>
    <w:rsid w:val="00477928"/>
    <w:rsid w:val="00482984"/>
    <w:rsid w:val="0048601E"/>
    <w:rsid w:val="00486AF2"/>
    <w:rsid w:val="00491BFC"/>
    <w:rsid w:val="00492B2B"/>
    <w:rsid w:val="004935BE"/>
    <w:rsid w:val="00493C6C"/>
    <w:rsid w:val="00494CB7"/>
    <w:rsid w:val="00497024"/>
    <w:rsid w:val="004A022B"/>
    <w:rsid w:val="004A3122"/>
    <w:rsid w:val="004A4148"/>
    <w:rsid w:val="004A59E9"/>
    <w:rsid w:val="004A5ED8"/>
    <w:rsid w:val="004A7CD0"/>
    <w:rsid w:val="004B1A05"/>
    <w:rsid w:val="004B2D35"/>
    <w:rsid w:val="004B60BA"/>
    <w:rsid w:val="004C2E11"/>
    <w:rsid w:val="004C5559"/>
    <w:rsid w:val="004C632C"/>
    <w:rsid w:val="004C6DCA"/>
    <w:rsid w:val="004C7A68"/>
    <w:rsid w:val="004C7FFB"/>
    <w:rsid w:val="004D0195"/>
    <w:rsid w:val="004D2DFB"/>
    <w:rsid w:val="004D66C8"/>
    <w:rsid w:val="004D68AE"/>
    <w:rsid w:val="004E032C"/>
    <w:rsid w:val="004E0350"/>
    <w:rsid w:val="004E09F4"/>
    <w:rsid w:val="004E1E40"/>
    <w:rsid w:val="004E236F"/>
    <w:rsid w:val="004E6CE9"/>
    <w:rsid w:val="004E7610"/>
    <w:rsid w:val="004F34E4"/>
    <w:rsid w:val="004F43AE"/>
    <w:rsid w:val="004F4A51"/>
    <w:rsid w:val="004F64C8"/>
    <w:rsid w:val="004F7F3E"/>
    <w:rsid w:val="0050197C"/>
    <w:rsid w:val="005045A7"/>
    <w:rsid w:val="0050530E"/>
    <w:rsid w:val="00505698"/>
    <w:rsid w:val="00507E26"/>
    <w:rsid w:val="00511B86"/>
    <w:rsid w:val="00511EAC"/>
    <w:rsid w:val="00513C0E"/>
    <w:rsid w:val="005149DF"/>
    <w:rsid w:val="00521286"/>
    <w:rsid w:val="00521E36"/>
    <w:rsid w:val="0052257B"/>
    <w:rsid w:val="00526199"/>
    <w:rsid w:val="00530ABF"/>
    <w:rsid w:val="00531775"/>
    <w:rsid w:val="00532D1A"/>
    <w:rsid w:val="00534DA0"/>
    <w:rsid w:val="00540530"/>
    <w:rsid w:val="00540CB8"/>
    <w:rsid w:val="0054192A"/>
    <w:rsid w:val="00542C26"/>
    <w:rsid w:val="00542E2E"/>
    <w:rsid w:val="0054525E"/>
    <w:rsid w:val="00551FC1"/>
    <w:rsid w:val="00554F73"/>
    <w:rsid w:val="00562420"/>
    <w:rsid w:val="005626AB"/>
    <w:rsid w:val="00562900"/>
    <w:rsid w:val="00562EB7"/>
    <w:rsid w:val="0057049E"/>
    <w:rsid w:val="005739B1"/>
    <w:rsid w:val="0057613F"/>
    <w:rsid w:val="005761BE"/>
    <w:rsid w:val="00577A74"/>
    <w:rsid w:val="00577B1D"/>
    <w:rsid w:val="005826F4"/>
    <w:rsid w:val="00590BB0"/>
    <w:rsid w:val="005916E1"/>
    <w:rsid w:val="005961A2"/>
    <w:rsid w:val="00596316"/>
    <w:rsid w:val="00597A2A"/>
    <w:rsid w:val="005A0AC2"/>
    <w:rsid w:val="005A29A5"/>
    <w:rsid w:val="005A38DE"/>
    <w:rsid w:val="005A4B50"/>
    <w:rsid w:val="005B2252"/>
    <w:rsid w:val="005C00BA"/>
    <w:rsid w:val="005C46B9"/>
    <w:rsid w:val="005C5382"/>
    <w:rsid w:val="005C5EEC"/>
    <w:rsid w:val="005C634D"/>
    <w:rsid w:val="005C7D02"/>
    <w:rsid w:val="005D13F3"/>
    <w:rsid w:val="005D1996"/>
    <w:rsid w:val="005D200B"/>
    <w:rsid w:val="005D6A14"/>
    <w:rsid w:val="005E687E"/>
    <w:rsid w:val="005F34AC"/>
    <w:rsid w:val="005F36F7"/>
    <w:rsid w:val="005F63C2"/>
    <w:rsid w:val="005F7B65"/>
    <w:rsid w:val="0060130D"/>
    <w:rsid w:val="006039C8"/>
    <w:rsid w:val="006109D8"/>
    <w:rsid w:val="00614E2E"/>
    <w:rsid w:val="00627734"/>
    <w:rsid w:val="0063061C"/>
    <w:rsid w:val="00630B0F"/>
    <w:rsid w:val="00631934"/>
    <w:rsid w:val="0063306A"/>
    <w:rsid w:val="006331DB"/>
    <w:rsid w:val="00633F12"/>
    <w:rsid w:val="00637447"/>
    <w:rsid w:val="00642E79"/>
    <w:rsid w:val="0064607D"/>
    <w:rsid w:val="00647391"/>
    <w:rsid w:val="00651B9E"/>
    <w:rsid w:val="0065334B"/>
    <w:rsid w:val="00653EEF"/>
    <w:rsid w:val="00662008"/>
    <w:rsid w:val="00664200"/>
    <w:rsid w:val="00665223"/>
    <w:rsid w:val="00666A93"/>
    <w:rsid w:val="006671B2"/>
    <w:rsid w:val="00667BA3"/>
    <w:rsid w:val="006715BB"/>
    <w:rsid w:val="00672225"/>
    <w:rsid w:val="00673248"/>
    <w:rsid w:val="00673BBD"/>
    <w:rsid w:val="00675A13"/>
    <w:rsid w:val="006766CF"/>
    <w:rsid w:val="006804F4"/>
    <w:rsid w:val="006808D2"/>
    <w:rsid w:val="0068113B"/>
    <w:rsid w:val="006815F3"/>
    <w:rsid w:val="006828D2"/>
    <w:rsid w:val="00683773"/>
    <w:rsid w:val="006844B8"/>
    <w:rsid w:val="00684D05"/>
    <w:rsid w:val="006876B7"/>
    <w:rsid w:val="00690C05"/>
    <w:rsid w:val="006927F5"/>
    <w:rsid w:val="006946AF"/>
    <w:rsid w:val="006A0094"/>
    <w:rsid w:val="006A3C13"/>
    <w:rsid w:val="006A5598"/>
    <w:rsid w:val="006A68A2"/>
    <w:rsid w:val="006B13E3"/>
    <w:rsid w:val="006B1BE5"/>
    <w:rsid w:val="006B46E7"/>
    <w:rsid w:val="006B566F"/>
    <w:rsid w:val="006C0FB3"/>
    <w:rsid w:val="006C29BC"/>
    <w:rsid w:val="006C5B24"/>
    <w:rsid w:val="006C5D3A"/>
    <w:rsid w:val="006D07AE"/>
    <w:rsid w:val="006D4081"/>
    <w:rsid w:val="006D4D71"/>
    <w:rsid w:val="006D5AD1"/>
    <w:rsid w:val="006D6CB4"/>
    <w:rsid w:val="006E05FF"/>
    <w:rsid w:val="006E1354"/>
    <w:rsid w:val="006E191E"/>
    <w:rsid w:val="006F109D"/>
    <w:rsid w:val="006F1D5E"/>
    <w:rsid w:val="006F23F4"/>
    <w:rsid w:val="006F55F8"/>
    <w:rsid w:val="006F56DA"/>
    <w:rsid w:val="007002F9"/>
    <w:rsid w:val="007027B0"/>
    <w:rsid w:val="00704AC1"/>
    <w:rsid w:val="00704CC0"/>
    <w:rsid w:val="00705166"/>
    <w:rsid w:val="00711FFC"/>
    <w:rsid w:val="00714038"/>
    <w:rsid w:val="00721CA8"/>
    <w:rsid w:val="0072320F"/>
    <w:rsid w:val="00726ABD"/>
    <w:rsid w:val="007300A7"/>
    <w:rsid w:val="00732083"/>
    <w:rsid w:val="00733C1B"/>
    <w:rsid w:val="00733E2A"/>
    <w:rsid w:val="00737751"/>
    <w:rsid w:val="00737FAB"/>
    <w:rsid w:val="00740D07"/>
    <w:rsid w:val="00741BFA"/>
    <w:rsid w:val="0074404E"/>
    <w:rsid w:val="00750850"/>
    <w:rsid w:val="0075282A"/>
    <w:rsid w:val="00753A0E"/>
    <w:rsid w:val="007563C2"/>
    <w:rsid w:val="00764302"/>
    <w:rsid w:val="007645C9"/>
    <w:rsid w:val="00765E56"/>
    <w:rsid w:val="0076643D"/>
    <w:rsid w:val="00766FDE"/>
    <w:rsid w:val="007714E0"/>
    <w:rsid w:val="00772242"/>
    <w:rsid w:val="00772B88"/>
    <w:rsid w:val="0078083A"/>
    <w:rsid w:val="00783329"/>
    <w:rsid w:val="00784AC4"/>
    <w:rsid w:val="0078648E"/>
    <w:rsid w:val="00786B40"/>
    <w:rsid w:val="0078746A"/>
    <w:rsid w:val="00787C4D"/>
    <w:rsid w:val="0079442C"/>
    <w:rsid w:val="0079498D"/>
    <w:rsid w:val="0079577B"/>
    <w:rsid w:val="007A043C"/>
    <w:rsid w:val="007A0D94"/>
    <w:rsid w:val="007A43DA"/>
    <w:rsid w:val="007A468B"/>
    <w:rsid w:val="007A4A52"/>
    <w:rsid w:val="007B1E2B"/>
    <w:rsid w:val="007B3469"/>
    <w:rsid w:val="007B581C"/>
    <w:rsid w:val="007B6130"/>
    <w:rsid w:val="007C059E"/>
    <w:rsid w:val="007C1014"/>
    <w:rsid w:val="007C431A"/>
    <w:rsid w:val="007C5DA6"/>
    <w:rsid w:val="007C7FBC"/>
    <w:rsid w:val="007D28F8"/>
    <w:rsid w:val="007D4271"/>
    <w:rsid w:val="007D4FA4"/>
    <w:rsid w:val="007D5D59"/>
    <w:rsid w:val="007D6F63"/>
    <w:rsid w:val="007E25A7"/>
    <w:rsid w:val="007E283A"/>
    <w:rsid w:val="007E4DC1"/>
    <w:rsid w:val="007E5C83"/>
    <w:rsid w:val="007E5CF1"/>
    <w:rsid w:val="007E61DD"/>
    <w:rsid w:val="007E6BCB"/>
    <w:rsid w:val="007F077A"/>
    <w:rsid w:val="007F0845"/>
    <w:rsid w:val="007F4180"/>
    <w:rsid w:val="007F5082"/>
    <w:rsid w:val="007F61F9"/>
    <w:rsid w:val="007F67D3"/>
    <w:rsid w:val="007F6C78"/>
    <w:rsid w:val="007F79B6"/>
    <w:rsid w:val="008053C9"/>
    <w:rsid w:val="00810DCD"/>
    <w:rsid w:val="00812A4A"/>
    <w:rsid w:val="00815F63"/>
    <w:rsid w:val="00820AEB"/>
    <w:rsid w:val="00820B06"/>
    <w:rsid w:val="00820B1A"/>
    <w:rsid w:val="008220BC"/>
    <w:rsid w:val="008221A7"/>
    <w:rsid w:val="00822DA1"/>
    <w:rsid w:val="008241D9"/>
    <w:rsid w:val="00825703"/>
    <w:rsid w:val="00830151"/>
    <w:rsid w:val="008334B1"/>
    <w:rsid w:val="008357B6"/>
    <w:rsid w:val="008358C9"/>
    <w:rsid w:val="00837324"/>
    <w:rsid w:val="00841063"/>
    <w:rsid w:val="00844744"/>
    <w:rsid w:val="00844B8A"/>
    <w:rsid w:val="00846986"/>
    <w:rsid w:val="00846BD5"/>
    <w:rsid w:val="008503E0"/>
    <w:rsid w:val="0085065D"/>
    <w:rsid w:val="00856FC0"/>
    <w:rsid w:val="008633ED"/>
    <w:rsid w:val="0086469A"/>
    <w:rsid w:val="00865E43"/>
    <w:rsid w:val="008661AC"/>
    <w:rsid w:val="00880AB8"/>
    <w:rsid w:val="00880F4E"/>
    <w:rsid w:val="00882783"/>
    <w:rsid w:val="00885B8E"/>
    <w:rsid w:val="00885F6A"/>
    <w:rsid w:val="00887238"/>
    <w:rsid w:val="0089090B"/>
    <w:rsid w:val="00890911"/>
    <w:rsid w:val="00890ADD"/>
    <w:rsid w:val="0089288E"/>
    <w:rsid w:val="008933F5"/>
    <w:rsid w:val="008943CF"/>
    <w:rsid w:val="00895DC6"/>
    <w:rsid w:val="008973B6"/>
    <w:rsid w:val="0089759C"/>
    <w:rsid w:val="00897F2C"/>
    <w:rsid w:val="008A1778"/>
    <w:rsid w:val="008A508D"/>
    <w:rsid w:val="008B2463"/>
    <w:rsid w:val="008C0302"/>
    <w:rsid w:val="008C03D8"/>
    <w:rsid w:val="008C602B"/>
    <w:rsid w:val="008C6094"/>
    <w:rsid w:val="008D3FFB"/>
    <w:rsid w:val="008D6514"/>
    <w:rsid w:val="008D6FB9"/>
    <w:rsid w:val="008D7C9E"/>
    <w:rsid w:val="008E0C12"/>
    <w:rsid w:val="008E1489"/>
    <w:rsid w:val="008E1888"/>
    <w:rsid w:val="008E5362"/>
    <w:rsid w:val="008E5D4F"/>
    <w:rsid w:val="008F23C9"/>
    <w:rsid w:val="008F2BAF"/>
    <w:rsid w:val="008F74EE"/>
    <w:rsid w:val="00900BA1"/>
    <w:rsid w:val="00905E4A"/>
    <w:rsid w:val="00906065"/>
    <w:rsid w:val="00906A79"/>
    <w:rsid w:val="00906B5D"/>
    <w:rsid w:val="00910938"/>
    <w:rsid w:val="009122A6"/>
    <w:rsid w:val="00913771"/>
    <w:rsid w:val="00914C55"/>
    <w:rsid w:val="0092145A"/>
    <w:rsid w:val="00923019"/>
    <w:rsid w:val="00924755"/>
    <w:rsid w:val="0092780A"/>
    <w:rsid w:val="00930FEC"/>
    <w:rsid w:val="00932944"/>
    <w:rsid w:val="009404B7"/>
    <w:rsid w:val="00940D55"/>
    <w:rsid w:val="0094137E"/>
    <w:rsid w:val="00941C1B"/>
    <w:rsid w:val="00947F10"/>
    <w:rsid w:val="00950F95"/>
    <w:rsid w:val="00951C62"/>
    <w:rsid w:val="009534A0"/>
    <w:rsid w:val="009540D1"/>
    <w:rsid w:val="00956A94"/>
    <w:rsid w:val="009573F9"/>
    <w:rsid w:val="00957885"/>
    <w:rsid w:val="00961815"/>
    <w:rsid w:val="0096277C"/>
    <w:rsid w:val="00963E1F"/>
    <w:rsid w:val="00964EA5"/>
    <w:rsid w:val="00966BA6"/>
    <w:rsid w:val="0096705C"/>
    <w:rsid w:val="0096794B"/>
    <w:rsid w:val="00971F4F"/>
    <w:rsid w:val="00973DE4"/>
    <w:rsid w:val="0097516C"/>
    <w:rsid w:val="00977363"/>
    <w:rsid w:val="0097786E"/>
    <w:rsid w:val="00982305"/>
    <w:rsid w:val="00984334"/>
    <w:rsid w:val="009846CD"/>
    <w:rsid w:val="00985605"/>
    <w:rsid w:val="009867F0"/>
    <w:rsid w:val="00986A66"/>
    <w:rsid w:val="00987B03"/>
    <w:rsid w:val="0099014B"/>
    <w:rsid w:val="009918CC"/>
    <w:rsid w:val="00991C13"/>
    <w:rsid w:val="0099447D"/>
    <w:rsid w:val="00994919"/>
    <w:rsid w:val="009962A1"/>
    <w:rsid w:val="009A04D5"/>
    <w:rsid w:val="009A1B5A"/>
    <w:rsid w:val="009A3992"/>
    <w:rsid w:val="009A5165"/>
    <w:rsid w:val="009A53F8"/>
    <w:rsid w:val="009A61FF"/>
    <w:rsid w:val="009B0DEF"/>
    <w:rsid w:val="009B3CBA"/>
    <w:rsid w:val="009B42F7"/>
    <w:rsid w:val="009C1869"/>
    <w:rsid w:val="009C29D0"/>
    <w:rsid w:val="009C3A33"/>
    <w:rsid w:val="009D0AB6"/>
    <w:rsid w:val="009D26B3"/>
    <w:rsid w:val="009D4638"/>
    <w:rsid w:val="009D5872"/>
    <w:rsid w:val="009D628C"/>
    <w:rsid w:val="009D66A7"/>
    <w:rsid w:val="009D7B90"/>
    <w:rsid w:val="009E3371"/>
    <w:rsid w:val="009E55A5"/>
    <w:rsid w:val="009E78D1"/>
    <w:rsid w:val="009F28F1"/>
    <w:rsid w:val="009F3B99"/>
    <w:rsid w:val="009F4917"/>
    <w:rsid w:val="009F57B1"/>
    <w:rsid w:val="009F5BBF"/>
    <w:rsid w:val="009F7783"/>
    <w:rsid w:val="00A016E5"/>
    <w:rsid w:val="00A01ABC"/>
    <w:rsid w:val="00A02743"/>
    <w:rsid w:val="00A0638D"/>
    <w:rsid w:val="00A06D8F"/>
    <w:rsid w:val="00A14B2A"/>
    <w:rsid w:val="00A22AF5"/>
    <w:rsid w:val="00A243CA"/>
    <w:rsid w:val="00A24A7D"/>
    <w:rsid w:val="00A24D30"/>
    <w:rsid w:val="00A34FA1"/>
    <w:rsid w:val="00A35E40"/>
    <w:rsid w:val="00A364D2"/>
    <w:rsid w:val="00A41528"/>
    <w:rsid w:val="00A43DA7"/>
    <w:rsid w:val="00A440F5"/>
    <w:rsid w:val="00A45CF6"/>
    <w:rsid w:val="00A523EE"/>
    <w:rsid w:val="00A52627"/>
    <w:rsid w:val="00A539BE"/>
    <w:rsid w:val="00A558AF"/>
    <w:rsid w:val="00A560A6"/>
    <w:rsid w:val="00A56E8B"/>
    <w:rsid w:val="00A627B3"/>
    <w:rsid w:val="00A62A57"/>
    <w:rsid w:val="00A632F7"/>
    <w:rsid w:val="00A66490"/>
    <w:rsid w:val="00A72DE9"/>
    <w:rsid w:val="00A76C3D"/>
    <w:rsid w:val="00A77477"/>
    <w:rsid w:val="00A777AB"/>
    <w:rsid w:val="00A87DC5"/>
    <w:rsid w:val="00A91509"/>
    <w:rsid w:val="00A946CB"/>
    <w:rsid w:val="00A95FAE"/>
    <w:rsid w:val="00A9692C"/>
    <w:rsid w:val="00AA09C2"/>
    <w:rsid w:val="00AA109B"/>
    <w:rsid w:val="00AA2470"/>
    <w:rsid w:val="00AA2490"/>
    <w:rsid w:val="00AA2CC4"/>
    <w:rsid w:val="00AB0767"/>
    <w:rsid w:val="00AB1760"/>
    <w:rsid w:val="00AB641D"/>
    <w:rsid w:val="00AB7BB0"/>
    <w:rsid w:val="00AB7D4C"/>
    <w:rsid w:val="00AC0863"/>
    <w:rsid w:val="00AC2C16"/>
    <w:rsid w:val="00AC407F"/>
    <w:rsid w:val="00AC427D"/>
    <w:rsid w:val="00AC5C09"/>
    <w:rsid w:val="00AC6377"/>
    <w:rsid w:val="00AC727E"/>
    <w:rsid w:val="00AD0882"/>
    <w:rsid w:val="00AD172C"/>
    <w:rsid w:val="00AD1C59"/>
    <w:rsid w:val="00AD525F"/>
    <w:rsid w:val="00AD54C9"/>
    <w:rsid w:val="00AE092A"/>
    <w:rsid w:val="00AE0930"/>
    <w:rsid w:val="00AE1F26"/>
    <w:rsid w:val="00AE3834"/>
    <w:rsid w:val="00AE67D4"/>
    <w:rsid w:val="00AF1FD1"/>
    <w:rsid w:val="00AF2255"/>
    <w:rsid w:val="00AF5C75"/>
    <w:rsid w:val="00AF7A03"/>
    <w:rsid w:val="00AF7B0A"/>
    <w:rsid w:val="00B004C3"/>
    <w:rsid w:val="00B00769"/>
    <w:rsid w:val="00B02893"/>
    <w:rsid w:val="00B1138D"/>
    <w:rsid w:val="00B121AF"/>
    <w:rsid w:val="00B12277"/>
    <w:rsid w:val="00B128A6"/>
    <w:rsid w:val="00B1639F"/>
    <w:rsid w:val="00B16A05"/>
    <w:rsid w:val="00B1713D"/>
    <w:rsid w:val="00B21174"/>
    <w:rsid w:val="00B216F9"/>
    <w:rsid w:val="00B227BA"/>
    <w:rsid w:val="00B23236"/>
    <w:rsid w:val="00B233B4"/>
    <w:rsid w:val="00B24176"/>
    <w:rsid w:val="00B25CA1"/>
    <w:rsid w:val="00B25CDB"/>
    <w:rsid w:val="00B26653"/>
    <w:rsid w:val="00B26704"/>
    <w:rsid w:val="00B26987"/>
    <w:rsid w:val="00B26E09"/>
    <w:rsid w:val="00B3042C"/>
    <w:rsid w:val="00B3340B"/>
    <w:rsid w:val="00B34584"/>
    <w:rsid w:val="00B34F95"/>
    <w:rsid w:val="00B36A17"/>
    <w:rsid w:val="00B37B76"/>
    <w:rsid w:val="00B426B7"/>
    <w:rsid w:val="00B42B79"/>
    <w:rsid w:val="00B448AC"/>
    <w:rsid w:val="00B44BCA"/>
    <w:rsid w:val="00B47967"/>
    <w:rsid w:val="00B50214"/>
    <w:rsid w:val="00B56A5C"/>
    <w:rsid w:val="00B62A6E"/>
    <w:rsid w:val="00B62D8A"/>
    <w:rsid w:val="00B64798"/>
    <w:rsid w:val="00B65902"/>
    <w:rsid w:val="00B66C0F"/>
    <w:rsid w:val="00B71A4A"/>
    <w:rsid w:val="00B724F9"/>
    <w:rsid w:val="00B732C1"/>
    <w:rsid w:val="00B732DB"/>
    <w:rsid w:val="00B75A4E"/>
    <w:rsid w:val="00B76C39"/>
    <w:rsid w:val="00B77AB9"/>
    <w:rsid w:val="00B83064"/>
    <w:rsid w:val="00B8645D"/>
    <w:rsid w:val="00B86ADF"/>
    <w:rsid w:val="00B87887"/>
    <w:rsid w:val="00B9036C"/>
    <w:rsid w:val="00B90417"/>
    <w:rsid w:val="00B93E3D"/>
    <w:rsid w:val="00B95A5B"/>
    <w:rsid w:val="00B961E9"/>
    <w:rsid w:val="00B97466"/>
    <w:rsid w:val="00BA5949"/>
    <w:rsid w:val="00BB193E"/>
    <w:rsid w:val="00BB3354"/>
    <w:rsid w:val="00BB4814"/>
    <w:rsid w:val="00BB555A"/>
    <w:rsid w:val="00BB7864"/>
    <w:rsid w:val="00BC1716"/>
    <w:rsid w:val="00BC3E2D"/>
    <w:rsid w:val="00BC5603"/>
    <w:rsid w:val="00BC5B7C"/>
    <w:rsid w:val="00BD03C8"/>
    <w:rsid w:val="00BD5099"/>
    <w:rsid w:val="00BD5107"/>
    <w:rsid w:val="00BD6977"/>
    <w:rsid w:val="00BD7EC7"/>
    <w:rsid w:val="00BE0432"/>
    <w:rsid w:val="00BE08AC"/>
    <w:rsid w:val="00BE2F6E"/>
    <w:rsid w:val="00BE48C3"/>
    <w:rsid w:val="00BF2499"/>
    <w:rsid w:val="00BF4B1D"/>
    <w:rsid w:val="00C0068B"/>
    <w:rsid w:val="00C00DFB"/>
    <w:rsid w:val="00C01441"/>
    <w:rsid w:val="00C01913"/>
    <w:rsid w:val="00C025E4"/>
    <w:rsid w:val="00C0292E"/>
    <w:rsid w:val="00C03F5C"/>
    <w:rsid w:val="00C0401B"/>
    <w:rsid w:val="00C048A4"/>
    <w:rsid w:val="00C06CC4"/>
    <w:rsid w:val="00C22DE5"/>
    <w:rsid w:val="00C2389E"/>
    <w:rsid w:val="00C258C5"/>
    <w:rsid w:val="00C27E59"/>
    <w:rsid w:val="00C3501A"/>
    <w:rsid w:val="00C37C3C"/>
    <w:rsid w:val="00C37FC3"/>
    <w:rsid w:val="00C404EA"/>
    <w:rsid w:val="00C41249"/>
    <w:rsid w:val="00C41AD7"/>
    <w:rsid w:val="00C45F1A"/>
    <w:rsid w:val="00C471DA"/>
    <w:rsid w:val="00C4760B"/>
    <w:rsid w:val="00C4783B"/>
    <w:rsid w:val="00C5019B"/>
    <w:rsid w:val="00C535CC"/>
    <w:rsid w:val="00C53D9E"/>
    <w:rsid w:val="00C54BEA"/>
    <w:rsid w:val="00C55111"/>
    <w:rsid w:val="00C55274"/>
    <w:rsid w:val="00C56C1B"/>
    <w:rsid w:val="00C611AE"/>
    <w:rsid w:val="00C64EC2"/>
    <w:rsid w:val="00C67815"/>
    <w:rsid w:val="00C71CB9"/>
    <w:rsid w:val="00C72737"/>
    <w:rsid w:val="00C72C4A"/>
    <w:rsid w:val="00C741F0"/>
    <w:rsid w:val="00C74989"/>
    <w:rsid w:val="00C7556A"/>
    <w:rsid w:val="00C81782"/>
    <w:rsid w:val="00C847F9"/>
    <w:rsid w:val="00C862CF"/>
    <w:rsid w:val="00C86C61"/>
    <w:rsid w:val="00C91D02"/>
    <w:rsid w:val="00C92534"/>
    <w:rsid w:val="00C92EE5"/>
    <w:rsid w:val="00C9389F"/>
    <w:rsid w:val="00C954E6"/>
    <w:rsid w:val="00C95549"/>
    <w:rsid w:val="00C96354"/>
    <w:rsid w:val="00CA2674"/>
    <w:rsid w:val="00CA2E18"/>
    <w:rsid w:val="00CA3BE5"/>
    <w:rsid w:val="00CA489F"/>
    <w:rsid w:val="00CA7658"/>
    <w:rsid w:val="00CB0A99"/>
    <w:rsid w:val="00CB12B6"/>
    <w:rsid w:val="00CB235F"/>
    <w:rsid w:val="00CB3B40"/>
    <w:rsid w:val="00CB5203"/>
    <w:rsid w:val="00CB5942"/>
    <w:rsid w:val="00CB692A"/>
    <w:rsid w:val="00CB6B6F"/>
    <w:rsid w:val="00CC1F97"/>
    <w:rsid w:val="00CC2651"/>
    <w:rsid w:val="00CC29EE"/>
    <w:rsid w:val="00CC597F"/>
    <w:rsid w:val="00CC6143"/>
    <w:rsid w:val="00CC77FF"/>
    <w:rsid w:val="00CD1BAF"/>
    <w:rsid w:val="00CD22C9"/>
    <w:rsid w:val="00CD3428"/>
    <w:rsid w:val="00CD4293"/>
    <w:rsid w:val="00CD506C"/>
    <w:rsid w:val="00CD7760"/>
    <w:rsid w:val="00CE0472"/>
    <w:rsid w:val="00CE289D"/>
    <w:rsid w:val="00CE2A33"/>
    <w:rsid w:val="00CE3223"/>
    <w:rsid w:val="00CE416D"/>
    <w:rsid w:val="00CE5C7A"/>
    <w:rsid w:val="00CE6E4C"/>
    <w:rsid w:val="00CE7A34"/>
    <w:rsid w:val="00CF30BF"/>
    <w:rsid w:val="00CF414A"/>
    <w:rsid w:val="00CF4F1F"/>
    <w:rsid w:val="00CF546C"/>
    <w:rsid w:val="00CF7B12"/>
    <w:rsid w:val="00D0187C"/>
    <w:rsid w:val="00D03569"/>
    <w:rsid w:val="00D05CD8"/>
    <w:rsid w:val="00D07063"/>
    <w:rsid w:val="00D10D51"/>
    <w:rsid w:val="00D11068"/>
    <w:rsid w:val="00D138BD"/>
    <w:rsid w:val="00D146A1"/>
    <w:rsid w:val="00D1512E"/>
    <w:rsid w:val="00D23EFB"/>
    <w:rsid w:val="00D26319"/>
    <w:rsid w:val="00D27129"/>
    <w:rsid w:val="00D302D9"/>
    <w:rsid w:val="00D30325"/>
    <w:rsid w:val="00D305C0"/>
    <w:rsid w:val="00D31C32"/>
    <w:rsid w:val="00D32621"/>
    <w:rsid w:val="00D344F9"/>
    <w:rsid w:val="00D34DA0"/>
    <w:rsid w:val="00D401F4"/>
    <w:rsid w:val="00D430EA"/>
    <w:rsid w:val="00D465C8"/>
    <w:rsid w:val="00D47F56"/>
    <w:rsid w:val="00D51890"/>
    <w:rsid w:val="00D54397"/>
    <w:rsid w:val="00D548F5"/>
    <w:rsid w:val="00D55231"/>
    <w:rsid w:val="00D567EC"/>
    <w:rsid w:val="00D66385"/>
    <w:rsid w:val="00D67CF8"/>
    <w:rsid w:val="00D712D4"/>
    <w:rsid w:val="00D72B9A"/>
    <w:rsid w:val="00D73654"/>
    <w:rsid w:val="00D73826"/>
    <w:rsid w:val="00D74557"/>
    <w:rsid w:val="00D81403"/>
    <w:rsid w:val="00D83E75"/>
    <w:rsid w:val="00D879BF"/>
    <w:rsid w:val="00D87B46"/>
    <w:rsid w:val="00D910AB"/>
    <w:rsid w:val="00D911F7"/>
    <w:rsid w:val="00D94606"/>
    <w:rsid w:val="00D973CF"/>
    <w:rsid w:val="00DA05C0"/>
    <w:rsid w:val="00DA3C90"/>
    <w:rsid w:val="00DA4BED"/>
    <w:rsid w:val="00DA5B2E"/>
    <w:rsid w:val="00DA6503"/>
    <w:rsid w:val="00DA685D"/>
    <w:rsid w:val="00DB056C"/>
    <w:rsid w:val="00DB30C9"/>
    <w:rsid w:val="00DB393B"/>
    <w:rsid w:val="00DB54F0"/>
    <w:rsid w:val="00DC0FAD"/>
    <w:rsid w:val="00DC1151"/>
    <w:rsid w:val="00DC1B03"/>
    <w:rsid w:val="00DC1EC7"/>
    <w:rsid w:val="00DC26C2"/>
    <w:rsid w:val="00DC3DEB"/>
    <w:rsid w:val="00DC5092"/>
    <w:rsid w:val="00DC776F"/>
    <w:rsid w:val="00DD0C42"/>
    <w:rsid w:val="00DD2099"/>
    <w:rsid w:val="00DD4027"/>
    <w:rsid w:val="00DD7B7E"/>
    <w:rsid w:val="00DD7C1C"/>
    <w:rsid w:val="00DE0B4B"/>
    <w:rsid w:val="00DE21C6"/>
    <w:rsid w:val="00DE6287"/>
    <w:rsid w:val="00DE6293"/>
    <w:rsid w:val="00DE6C54"/>
    <w:rsid w:val="00DF0DF6"/>
    <w:rsid w:val="00DF2612"/>
    <w:rsid w:val="00DF7C31"/>
    <w:rsid w:val="00E007B6"/>
    <w:rsid w:val="00E01844"/>
    <w:rsid w:val="00E02691"/>
    <w:rsid w:val="00E032EF"/>
    <w:rsid w:val="00E07878"/>
    <w:rsid w:val="00E117A3"/>
    <w:rsid w:val="00E12197"/>
    <w:rsid w:val="00E1645D"/>
    <w:rsid w:val="00E2078E"/>
    <w:rsid w:val="00E3090E"/>
    <w:rsid w:val="00E32FE3"/>
    <w:rsid w:val="00E33A48"/>
    <w:rsid w:val="00E34406"/>
    <w:rsid w:val="00E351EF"/>
    <w:rsid w:val="00E36350"/>
    <w:rsid w:val="00E37399"/>
    <w:rsid w:val="00E40900"/>
    <w:rsid w:val="00E41C0F"/>
    <w:rsid w:val="00E43380"/>
    <w:rsid w:val="00E436D0"/>
    <w:rsid w:val="00E451C1"/>
    <w:rsid w:val="00E52276"/>
    <w:rsid w:val="00E53783"/>
    <w:rsid w:val="00E60EFF"/>
    <w:rsid w:val="00E62623"/>
    <w:rsid w:val="00E62B8B"/>
    <w:rsid w:val="00E6385E"/>
    <w:rsid w:val="00E646E3"/>
    <w:rsid w:val="00E6488C"/>
    <w:rsid w:val="00E64D22"/>
    <w:rsid w:val="00E6511B"/>
    <w:rsid w:val="00E6576B"/>
    <w:rsid w:val="00E71674"/>
    <w:rsid w:val="00E71AB6"/>
    <w:rsid w:val="00E74452"/>
    <w:rsid w:val="00E75229"/>
    <w:rsid w:val="00E774D4"/>
    <w:rsid w:val="00E81247"/>
    <w:rsid w:val="00E86304"/>
    <w:rsid w:val="00E864BB"/>
    <w:rsid w:val="00E87976"/>
    <w:rsid w:val="00E92499"/>
    <w:rsid w:val="00E93BC7"/>
    <w:rsid w:val="00E9400E"/>
    <w:rsid w:val="00E9427E"/>
    <w:rsid w:val="00E94DA9"/>
    <w:rsid w:val="00E96D5D"/>
    <w:rsid w:val="00EA285C"/>
    <w:rsid w:val="00EA5878"/>
    <w:rsid w:val="00EA5A17"/>
    <w:rsid w:val="00EB1C8C"/>
    <w:rsid w:val="00EB29CA"/>
    <w:rsid w:val="00EB6EB4"/>
    <w:rsid w:val="00EB7CA9"/>
    <w:rsid w:val="00EC7B43"/>
    <w:rsid w:val="00ED3317"/>
    <w:rsid w:val="00ED51FD"/>
    <w:rsid w:val="00ED7157"/>
    <w:rsid w:val="00EE0217"/>
    <w:rsid w:val="00EE2573"/>
    <w:rsid w:val="00EE33CE"/>
    <w:rsid w:val="00EE44E9"/>
    <w:rsid w:val="00EE621B"/>
    <w:rsid w:val="00EE7EC5"/>
    <w:rsid w:val="00EF0D89"/>
    <w:rsid w:val="00EF28BE"/>
    <w:rsid w:val="00EF6393"/>
    <w:rsid w:val="00EF70BD"/>
    <w:rsid w:val="00F03262"/>
    <w:rsid w:val="00F0337E"/>
    <w:rsid w:val="00F0346F"/>
    <w:rsid w:val="00F04F8C"/>
    <w:rsid w:val="00F066B2"/>
    <w:rsid w:val="00F11C16"/>
    <w:rsid w:val="00F12DE7"/>
    <w:rsid w:val="00F13369"/>
    <w:rsid w:val="00F14013"/>
    <w:rsid w:val="00F21BB2"/>
    <w:rsid w:val="00F27834"/>
    <w:rsid w:val="00F3544D"/>
    <w:rsid w:val="00F35F98"/>
    <w:rsid w:val="00F36395"/>
    <w:rsid w:val="00F42A80"/>
    <w:rsid w:val="00F43D82"/>
    <w:rsid w:val="00F45D65"/>
    <w:rsid w:val="00F502F7"/>
    <w:rsid w:val="00F54C64"/>
    <w:rsid w:val="00F569AD"/>
    <w:rsid w:val="00F62A5C"/>
    <w:rsid w:val="00F62E51"/>
    <w:rsid w:val="00F66581"/>
    <w:rsid w:val="00F71FE3"/>
    <w:rsid w:val="00F7637B"/>
    <w:rsid w:val="00F77617"/>
    <w:rsid w:val="00F839FD"/>
    <w:rsid w:val="00F90442"/>
    <w:rsid w:val="00F96466"/>
    <w:rsid w:val="00F96CAD"/>
    <w:rsid w:val="00F97AD0"/>
    <w:rsid w:val="00FB3AB0"/>
    <w:rsid w:val="00FB7224"/>
    <w:rsid w:val="00FC2E63"/>
    <w:rsid w:val="00FC36FF"/>
    <w:rsid w:val="00FD0773"/>
    <w:rsid w:val="00FD3AD9"/>
    <w:rsid w:val="00FD4A9C"/>
    <w:rsid w:val="00FD558F"/>
    <w:rsid w:val="00FE08B3"/>
    <w:rsid w:val="00FE1F37"/>
    <w:rsid w:val="00FE3BE3"/>
    <w:rsid w:val="00FE3DE0"/>
    <w:rsid w:val="00FE5054"/>
    <w:rsid w:val="00FE5F4A"/>
    <w:rsid w:val="00FE75C3"/>
    <w:rsid w:val="00FE7EC3"/>
    <w:rsid w:val="00FF29F6"/>
    <w:rsid w:val="00FF2F89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6C1B"/>
  </w:style>
  <w:style w:type="paragraph" w:styleId="1">
    <w:name w:val="heading 1"/>
    <w:basedOn w:val="a0"/>
    <w:next w:val="a0"/>
    <w:link w:val="10"/>
    <w:uiPriority w:val="9"/>
    <w:qFormat/>
    <w:rsid w:val="002C299A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0"/>
    <w:next w:val="a0"/>
    <w:link w:val="31"/>
    <w:qFormat/>
    <w:locked/>
    <w:rsid w:val="007722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E6E4C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7792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85065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7A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F7A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7A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0"/>
    <w:link w:val="a5"/>
    <w:uiPriority w:val="10"/>
    <w:qFormat/>
    <w:rsid w:val="006722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DF7A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0"/>
    <w:link w:val="20"/>
    <w:uiPriority w:val="99"/>
    <w:rsid w:val="00672225"/>
    <w:pPr>
      <w:ind w:firstLine="426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DF7A24"/>
    <w:rPr>
      <w:sz w:val="20"/>
      <w:szCs w:val="20"/>
    </w:rPr>
  </w:style>
  <w:style w:type="paragraph" w:styleId="a6">
    <w:name w:val="Subtitle"/>
    <w:basedOn w:val="a0"/>
    <w:link w:val="a7"/>
    <w:uiPriority w:val="99"/>
    <w:qFormat/>
    <w:rsid w:val="00672225"/>
    <w:pPr>
      <w:jc w:val="center"/>
    </w:pPr>
    <w:rPr>
      <w:sz w:val="28"/>
    </w:rPr>
  </w:style>
  <w:style w:type="character" w:customStyle="1" w:styleId="a7">
    <w:name w:val="Подзаголовок Знак"/>
    <w:link w:val="a6"/>
    <w:uiPriority w:val="99"/>
    <w:locked/>
    <w:rsid w:val="004E6CE9"/>
    <w:rPr>
      <w:sz w:val="28"/>
      <w:lang w:val="ru-RU" w:eastAsia="ru-RU"/>
    </w:rPr>
  </w:style>
  <w:style w:type="table" w:styleId="a8">
    <w:name w:val="Table Grid"/>
    <w:basedOn w:val="a2"/>
    <w:uiPriority w:val="99"/>
    <w:rsid w:val="0067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672225"/>
    <w:pPr>
      <w:widowControl w:val="0"/>
      <w:autoSpaceDE w:val="0"/>
      <w:autoSpaceDN w:val="0"/>
      <w:adjustRightInd w:val="0"/>
      <w:spacing w:line="490" w:lineRule="exact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72225"/>
    <w:pPr>
      <w:widowControl w:val="0"/>
      <w:autoSpaceDE w:val="0"/>
      <w:autoSpaceDN w:val="0"/>
      <w:adjustRightInd w:val="0"/>
      <w:spacing w:line="485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672225"/>
    <w:pPr>
      <w:widowControl w:val="0"/>
      <w:autoSpaceDE w:val="0"/>
      <w:autoSpaceDN w:val="0"/>
      <w:adjustRightInd w:val="0"/>
      <w:spacing w:line="480" w:lineRule="exact"/>
      <w:ind w:firstLine="77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72225"/>
    <w:pPr>
      <w:widowControl w:val="0"/>
      <w:autoSpaceDE w:val="0"/>
      <w:autoSpaceDN w:val="0"/>
      <w:adjustRightInd w:val="0"/>
      <w:spacing w:line="480" w:lineRule="exact"/>
      <w:ind w:firstLine="715"/>
    </w:pPr>
    <w:rPr>
      <w:sz w:val="24"/>
      <w:szCs w:val="24"/>
    </w:rPr>
  </w:style>
  <w:style w:type="character" w:customStyle="1" w:styleId="FontStyle11">
    <w:name w:val="Font Style11"/>
    <w:uiPriority w:val="99"/>
    <w:rsid w:val="00672225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672225"/>
    <w:rPr>
      <w:rFonts w:ascii="Times New Roman" w:hAnsi="Times New Roman"/>
      <w:b/>
      <w:sz w:val="26"/>
    </w:rPr>
  </w:style>
  <w:style w:type="paragraph" w:customStyle="1" w:styleId="Style1">
    <w:name w:val="Style1"/>
    <w:basedOn w:val="a0"/>
    <w:uiPriority w:val="99"/>
    <w:rsid w:val="00672225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722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672225"/>
    <w:pPr>
      <w:widowControl w:val="0"/>
      <w:autoSpaceDE w:val="0"/>
      <w:autoSpaceDN w:val="0"/>
      <w:adjustRightInd w:val="0"/>
      <w:spacing w:line="480" w:lineRule="exact"/>
      <w:ind w:hanging="710"/>
    </w:pPr>
    <w:rPr>
      <w:sz w:val="24"/>
      <w:szCs w:val="24"/>
    </w:rPr>
  </w:style>
  <w:style w:type="character" w:customStyle="1" w:styleId="FontStyle13">
    <w:name w:val="Font Style13"/>
    <w:uiPriority w:val="99"/>
    <w:rsid w:val="00672225"/>
    <w:rPr>
      <w:rFonts w:ascii="Times New Roman" w:hAnsi="Times New Roman"/>
      <w:i/>
      <w:sz w:val="26"/>
    </w:rPr>
  </w:style>
  <w:style w:type="character" w:customStyle="1" w:styleId="FontStyle14">
    <w:name w:val="Font Style14"/>
    <w:uiPriority w:val="99"/>
    <w:rsid w:val="00672225"/>
    <w:rPr>
      <w:rFonts w:ascii="Times New Roman" w:hAnsi="Times New Roman"/>
      <w:spacing w:val="-10"/>
      <w:sz w:val="28"/>
    </w:rPr>
  </w:style>
  <w:style w:type="paragraph" w:customStyle="1" w:styleId="Style13">
    <w:name w:val="Style13"/>
    <w:basedOn w:val="a0"/>
    <w:uiPriority w:val="99"/>
    <w:rsid w:val="00672225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672225"/>
    <w:rPr>
      <w:rFonts w:ascii="Times New Roman" w:hAnsi="Times New Roman"/>
      <w:sz w:val="22"/>
    </w:rPr>
  </w:style>
  <w:style w:type="paragraph" w:styleId="a9">
    <w:name w:val="Body Text Indent"/>
    <w:basedOn w:val="a0"/>
    <w:link w:val="aa"/>
    <w:uiPriority w:val="99"/>
    <w:rsid w:val="004D66C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DF7A24"/>
    <w:rPr>
      <w:sz w:val="20"/>
      <w:szCs w:val="20"/>
    </w:rPr>
  </w:style>
  <w:style w:type="paragraph" w:customStyle="1" w:styleId="ab">
    <w:name w:val="список с точками"/>
    <w:basedOn w:val="a0"/>
    <w:uiPriority w:val="99"/>
    <w:rsid w:val="004D66C8"/>
    <w:pPr>
      <w:tabs>
        <w:tab w:val="num" w:pos="36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c">
    <w:name w:val="Body Text"/>
    <w:basedOn w:val="a0"/>
    <w:link w:val="ad"/>
    <w:uiPriority w:val="99"/>
    <w:rsid w:val="001E170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F7A24"/>
    <w:rPr>
      <w:sz w:val="20"/>
      <w:szCs w:val="20"/>
    </w:rPr>
  </w:style>
  <w:style w:type="paragraph" w:styleId="3">
    <w:name w:val="List Bullet 3"/>
    <w:basedOn w:val="a0"/>
    <w:autoRedefine/>
    <w:uiPriority w:val="99"/>
    <w:rsid w:val="004E6CE9"/>
    <w:pPr>
      <w:numPr>
        <w:numId w:val="6"/>
      </w:numPr>
      <w:tabs>
        <w:tab w:val="clear" w:pos="360"/>
        <w:tab w:val="num" w:pos="0"/>
        <w:tab w:val="left" w:pos="708"/>
      </w:tabs>
      <w:spacing w:line="360" w:lineRule="auto"/>
      <w:ind w:left="0" w:firstLine="540"/>
      <w:jc w:val="both"/>
    </w:pPr>
    <w:rPr>
      <w:bCs/>
      <w:iCs/>
      <w:sz w:val="24"/>
      <w:szCs w:val="24"/>
    </w:rPr>
  </w:style>
  <w:style w:type="paragraph" w:customStyle="1" w:styleId="FR2">
    <w:name w:val="FR2"/>
    <w:uiPriority w:val="99"/>
    <w:rsid w:val="004E6CE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u">
    <w:name w:val="u"/>
    <w:basedOn w:val="a0"/>
    <w:uiPriority w:val="99"/>
    <w:rsid w:val="004E6CE9"/>
    <w:pPr>
      <w:ind w:firstLine="284"/>
      <w:jc w:val="both"/>
    </w:pPr>
    <w:rPr>
      <w:color w:val="000000"/>
      <w:sz w:val="24"/>
      <w:szCs w:val="24"/>
    </w:rPr>
  </w:style>
  <w:style w:type="paragraph" w:customStyle="1" w:styleId="11">
    <w:name w:val="Обычный1"/>
    <w:uiPriority w:val="99"/>
    <w:rsid w:val="004E6CE9"/>
    <w:pPr>
      <w:widowControl w:val="0"/>
      <w:spacing w:line="260" w:lineRule="auto"/>
      <w:ind w:left="520" w:firstLine="300"/>
      <w:jc w:val="both"/>
    </w:pPr>
    <w:rPr>
      <w:sz w:val="22"/>
    </w:rPr>
  </w:style>
  <w:style w:type="character" w:styleId="ae">
    <w:name w:val="Hyperlink"/>
    <w:uiPriority w:val="99"/>
    <w:rsid w:val="00966BA6"/>
    <w:rPr>
      <w:rFonts w:cs="Times New Roman"/>
      <w:color w:val="0000FF"/>
      <w:u w:val="single"/>
    </w:rPr>
  </w:style>
  <w:style w:type="paragraph" w:styleId="af">
    <w:name w:val="header"/>
    <w:basedOn w:val="a0"/>
    <w:link w:val="af0"/>
    <w:uiPriority w:val="99"/>
    <w:rsid w:val="003922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F7A24"/>
    <w:rPr>
      <w:sz w:val="20"/>
      <w:szCs w:val="20"/>
    </w:rPr>
  </w:style>
  <w:style w:type="character" w:styleId="af1">
    <w:name w:val="page number"/>
    <w:uiPriority w:val="99"/>
    <w:rsid w:val="003922DC"/>
    <w:rPr>
      <w:rFonts w:cs="Times New Roman"/>
    </w:rPr>
  </w:style>
  <w:style w:type="paragraph" w:customStyle="1" w:styleId="12">
    <w:name w:val="Текст1"/>
    <w:basedOn w:val="a0"/>
    <w:uiPriority w:val="99"/>
    <w:rsid w:val="00ED3317"/>
    <w:rPr>
      <w:rFonts w:ascii="Courier New" w:hAnsi="Courier New"/>
    </w:rPr>
  </w:style>
  <w:style w:type="paragraph" w:customStyle="1" w:styleId="13">
    <w:name w:val="Абзац списка1"/>
    <w:basedOn w:val="a0"/>
    <w:uiPriority w:val="99"/>
    <w:rsid w:val="003B5B2F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.бюл."/>
    <w:basedOn w:val="a0"/>
    <w:uiPriority w:val="99"/>
    <w:rsid w:val="002C299A"/>
    <w:pPr>
      <w:numPr>
        <w:numId w:val="7"/>
      </w:num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Literaturnaya" w:hAnsi="Literaturnaya"/>
      <w:sz w:val="24"/>
    </w:rPr>
  </w:style>
  <w:style w:type="paragraph" w:styleId="af2">
    <w:name w:val="Balloon Text"/>
    <w:basedOn w:val="a0"/>
    <w:link w:val="af3"/>
    <w:uiPriority w:val="99"/>
    <w:semiHidden/>
    <w:rsid w:val="00E01844"/>
    <w:rPr>
      <w:sz w:val="0"/>
      <w:szCs w:val="0"/>
    </w:rPr>
  </w:style>
  <w:style w:type="character" w:customStyle="1" w:styleId="af3">
    <w:name w:val="Текст выноски Знак"/>
    <w:link w:val="af2"/>
    <w:uiPriority w:val="99"/>
    <w:semiHidden/>
    <w:rsid w:val="00DF7A24"/>
    <w:rPr>
      <w:sz w:val="0"/>
      <w:szCs w:val="0"/>
    </w:rPr>
  </w:style>
  <w:style w:type="paragraph" w:styleId="21">
    <w:name w:val="Body Text 2"/>
    <w:basedOn w:val="a0"/>
    <w:link w:val="22"/>
    <w:uiPriority w:val="99"/>
    <w:rsid w:val="003C6D3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F7A24"/>
    <w:rPr>
      <w:sz w:val="20"/>
      <w:szCs w:val="20"/>
    </w:rPr>
  </w:style>
  <w:style w:type="paragraph" w:customStyle="1" w:styleId="Default">
    <w:name w:val="Default"/>
    <w:rsid w:val="00667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A52627"/>
    <w:pPr>
      <w:overflowPunct w:val="0"/>
      <w:autoSpaceDE w:val="0"/>
      <w:autoSpaceDN w:val="0"/>
      <w:adjustRightInd w:val="0"/>
      <w:ind w:firstLine="510"/>
      <w:jc w:val="both"/>
    </w:pPr>
    <w:rPr>
      <w:sz w:val="28"/>
    </w:rPr>
  </w:style>
  <w:style w:type="paragraph" w:styleId="af4">
    <w:name w:val="Plain Text"/>
    <w:basedOn w:val="a0"/>
    <w:link w:val="af5"/>
    <w:uiPriority w:val="99"/>
    <w:rsid w:val="009A61FF"/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DF7A24"/>
    <w:rPr>
      <w:rFonts w:ascii="Courier New" w:hAnsi="Courier New" w:cs="Courier New"/>
      <w:sz w:val="20"/>
      <w:szCs w:val="20"/>
    </w:rPr>
  </w:style>
  <w:style w:type="paragraph" w:styleId="af6">
    <w:name w:val="footer"/>
    <w:basedOn w:val="a0"/>
    <w:link w:val="af7"/>
    <w:uiPriority w:val="99"/>
    <w:rsid w:val="00A558AF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link w:val="af6"/>
    <w:uiPriority w:val="99"/>
    <w:locked/>
    <w:rsid w:val="00A558AF"/>
    <w:rPr>
      <w:sz w:val="24"/>
      <w:lang w:val="ru-RU" w:eastAsia="ru-RU"/>
    </w:rPr>
  </w:style>
  <w:style w:type="paragraph" w:customStyle="1" w:styleId="af8">
    <w:name w:val="Для таблиц"/>
    <w:basedOn w:val="a0"/>
    <w:uiPriority w:val="99"/>
    <w:rsid w:val="00E3090E"/>
    <w:rPr>
      <w:sz w:val="24"/>
      <w:szCs w:val="24"/>
    </w:rPr>
  </w:style>
  <w:style w:type="paragraph" w:customStyle="1" w:styleId="14">
    <w:name w:val="Стиль1"/>
    <w:basedOn w:val="a0"/>
    <w:uiPriority w:val="99"/>
    <w:rsid w:val="00E3090E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uiPriority w:val="99"/>
    <w:rsid w:val="00E30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F2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0"/>
    <w:uiPriority w:val="34"/>
    <w:qFormat/>
    <w:rsid w:val="009E7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9E7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E78D1"/>
    <w:rPr>
      <w:rFonts w:ascii="Courier New" w:hAnsi="Courier New" w:cs="Courier New"/>
      <w:sz w:val="20"/>
      <w:szCs w:val="20"/>
    </w:rPr>
  </w:style>
  <w:style w:type="character" w:customStyle="1" w:styleId="90">
    <w:name w:val="Заголовок 9 Знак"/>
    <w:link w:val="9"/>
    <w:semiHidden/>
    <w:rsid w:val="0085065D"/>
    <w:rPr>
      <w:rFonts w:ascii="Cambria" w:eastAsia="Times New Roman" w:hAnsi="Cambria" w:cs="Times New Roman"/>
    </w:rPr>
  </w:style>
  <w:style w:type="character" w:customStyle="1" w:styleId="docname1">
    <w:name w:val="docname1"/>
    <w:rsid w:val="000F511C"/>
    <w:rPr>
      <w:b/>
      <w:bCs/>
      <w:i w:val="0"/>
      <w:iCs w:val="0"/>
      <w:strike w:val="0"/>
      <w:dstrike w:val="0"/>
      <w:u w:val="none"/>
      <w:effect w:val="none"/>
    </w:rPr>
  </w:style>
  <w:style w:type="character" w:customStyle="1" w:styleId="blk">
    <w:name w:val="blk"/>
    <w:basedOn w:val="a1"/>
    <w:rsid w:val="00C53D9E"/>
  </w:style>
  <w:style w:type="character" w:customStyle="1" w:styleId="r">
    <w:name w:val="r"/>
    <w:basedOn w:val="a1"/>
    <w:rsid w:val="00C53D9E"/>
  </w:style>
  <w:style w:type="character" w:customStyle="1" w:styleId="9pt2">
    <w:name w:val="Основной текст + 9 pt2"/>
    <w:aliases w:val="Интервал 0 pt4"/>
    <w:uiPriority w:val="99"/>
    <w:rsid w:val="00D74557"/>
    <w:rPr>
      <w:spacing w:val="2"/>
      <w:sz w:val="18"/>
      <w:szCs w:val="18"/>
      <w:lang w:bidi="ar-SA"/>
    </w:rPr>
  </w:style>
  <w:style w:type="character" w:customStyle="1" w:styleId="31">
    <w:name w:val="Заголовок 3 Знак"/>
    <w:link w:val="30"/>
    <w:semiHidden/>
    <w:rsid w:val="00772242"/>
    <w:rPr>
      <w:rFonts w:ascii="Cambria" w:hAnsi="Cambria"/>
      <w:b/>
      <w:bCs/>
      <w:sz w:val="26"/>
      <w:szCs w:val="26"/>
    </w:rPr>
  </w:style>
  <w:style w:type="paragraph" w:customStyle="1" w:styleId="23">
    <w:name w:val="Абзац списка2"/>
    <w:basedOn w:val="a0"/>
    <w:rsid w:val="00AB641D"/>
    <w:pPr>
      <w:ind w:left="720"/>
    </w:pPr>
    <w:rPr>
      <w:rFonts w:ascii="Verdana" w:hAnsi="Verdana"/>
      <w:sz w:val="15"/>
      <w:szCs w:val="16"/>
    </w:rPr>
  </w:style>
  <w:style w:type="paragraph" w:styleId="afa">
    <w:name w:val="Document Map"/>
    <w:basedOn w:val="a0"/>
    <w:link w:val="afb"/>
    <w:uiPriority w:val="99"/>
    <w:semiHidden/>
    <w:unhideWhenUsed/>
    <w:rsid w:val="00895DC6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89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0D52-4B2F-4C40-9E5F-06AF4B5A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M2N68-AM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5200plus</dc:creator>
  <cp:lastModifiedBy>Лариса</cp:lastModifiedBy>
  <cp:revision>4</cp:revision>
  <cp:lastPrinted>2019-01-29T05:48:00Z</cp:lastPrinted>
  <dcterms:created xsi:type="dcterms:W3CDTF">2019-03-31T04:28:00Z</dcterms:created>
  <dcterms:modified xsi:type="dcterms:W3CDTF">2019-03-31T05:06:00Z</dcterms:modified>
</cp:coreProperties>
</file>